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93" w:rsidRPr="007E287C" w:rsidRDefault="00F95993" w:rsidP="00B040DC">
      <w:pPr>
        <w:rPr>
          <w:rFonts w:ascii="Arial" w:hAnsi="Arial" w:cs="Arial"/>
          <w:sz w:val="21"/>
          <w:szCs w:val="21"/>
        </w:rPr>
      </w:pPr>
    </w:p>
    <w:p w:rsidR="00E32B69" w:rsidRPr="007E287C" w:rsidRDefault="00E32B69" w:rsidP="00C23139">
      <w:pPr>
        <w:jc w:val="center"/>
        <w:rPr>
          <w:rFonts w:ascii="Arial" w:hAnsi="Arial" w:cs="Arial"/>
          <w:b/>
          <w:szCs w:val="20"/>
        </w:rPr>
        <w:sectPr w:rsidR="00E32B69" w:rsidRPr="007E287C" w:rsidSect="000B6E4E">
          <w:footerReference w:type="default" r:id="rId8"/>
          <w:endnotePr>
            <w:numFmt w:val="decimal"/>
          </w:endnotePr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0B6E4E" w:rsidRPr="007E287C" w:rsidRDefault="000B6E4E" w:rsidP="000B6E4E">
      <w:pPr>
        <w:tabs>
          <w:tab w:val="clear" w:pos="720"/>
          <w:tab w:val="left" w:pos="0"/>
        </w:tabs>
        <w:rPr>
          <w:rFonts w:ascii="Arial" w:hAnsi="Arial" w:cs="Arial"/>
          <w:szCs w:val="20"/>
        </w:rPr>
      </w:pPr>
    </w:p>
    <w:p w:rsidR="00D1405D" w:rsidRPr="007E287C" w:rsidRDefault="00D1405D" w:rsidP="00D1405D">
      <w:pPr>
        <w:jc w:val="center"/>
        <w:rPr>
          <w:rFonts w:ascii="Arial" w:hAnsi="Arial" w:cs="Arial"/>
          <w:b/>
          <w:sz w:val="24"/>
          <w:szCs w:val="24"/>
        </w:rPr>
      </w:pPr>
      <w:r w:rsidRPr="007E287C">
        <w:rPr>
          <w:rFonts w:ascii="Arial" w:hAnsi="Arial" w:cs="Arial"/>
          <w:b/>
          <w:sz w:val="24"/>
          <w:szCs w:val="24"/>
        </w:rPr>
        <w:t xml:space="preserve">Application for renewal of the </w:t>
      </w:r>
      <w:r w:rsidR="00E42CD4">
        <w:rPr>
          <w:rFonts w:ascii="Arial" w:hAnsi="Arial" w:cs="Arial"/>
          <w:b/>
          <w:sz w:val="24"/>
          <w:szCs w:val="24"/>
        </w:rPr>
        <w:t>certificate</w:t>
      </w:r>
      <w:r w:rsidR="00960F7B">
        <w:rPr>
          <w:rFonts w:ascii="Arial" w:hAnsi="Arial" w:cs="Arial"/>
          <w:b/>
          <w:sz w:val="24"/>
          <w:szCs w:val="24"/>
        </w:rPr>
        <w:t xml:space="preserve"> </w:t>
      </w:r>
      <w:r w:rsidRPr="007E287C">
        <w:rPr>
          <w:rFonts w:ascii="Arial" w:hAnsi="Arial" w:cs="Arial"/>
          <w:b/>
          <w:sz w:val="24"/>
          <w:szCs w:val="24"/>
        </w:rPr>
        <w:t>of a</w:t>
      </w:r>
    </w:p>
    <w:p w:rsidR="00D1405D" w:rsidRPr="007E287C" w:rsidRDefault="00D1405D" w:rsidP="00D1405D">
      <w:pPr>
        <w:jc w:val="center"/>
        <w:rPr>
          <w:rFonts w:ascii="Arial" w:hAnsi="Arial" w:cs="Arial"/>
          <w:b/>
          <w:sz w:val="24"/>
          <w:szCs w:val="24"/>
        </w:rPr>
      </w:pPr>
      <w:r w:rsidRPr="007E287C">
        <w:rPr>
          <w:rFonts w:ascii="Arial" w:hAnsi="Arial" w:cs="Arial"/>
          <w:b/>
          <w:sz w:val="24"/>
          <w:szCs w:val="24"/>
        </w:rPr>
        <w:t>Private Ship Security Company (PSSC)</w:t>
      </w:r>
    </w:p>
    <w:p w:rsidR="00D1405D" w:rsidRPr="007E287C" w:rsidRDefault="00D1405D" w:rsidP="00D1405D">
      <w:pPr>
        <w:rPr>
          <w:rFonts w:ascii="Arial" w:hAnsi="Arial" w:cs="Arial"/>
          <w:i/>
          <w:szCs w:val="20"/>
        </w:rPr>
      </w:pPr>
    </w:p>
    <w:p w:rsidR="00D1405D" w:rsidRPr="007E287C" w:rsidRDefault="00D1405D" w:rsidP="00D1405D">
      <w:pPr>
        <w:rPr>
          <w:rFonts w:ascii="Arial" w:hAnsi="Arial" w:cs="Arial"/>
          <w:sz w:val="21"/>
          <w:szCs w:val="21"/>
        </w:rPr>
      </w:pPr>
      <w:r w:rsidRPr="007E287C">
        <w:rPr>
          <w:rFonts w:ascii="Arial" w:hAnsi="Arial" w:cs="Arial"/>
          <w:sz w:val="21"/>
          <w:szCs w:val="21"/>
        </w:rPr>
        <w:t>[Insert Date]</w:t>
      </w:r>
    </w:p>
    <w:p w:rsidR="00D1405D" w:rsidRPr="007E287C" w:rsidRDefault="00D1405D" w:rsidP="00D1405D">
      <w:pPr>
        <w:rPr>
          <w:rFonts w:ascii="Arial" w:hAnsi="Arial" w:cs="Arial"/>
          <w:sz w:val="21"/>
          <w:szCs w:val="21"/>
        </w:rPr>
      </w:pPr>
    </w:p>
    <w:p w:rsidR="00D1405D" w:rsidRPr="007E287C" w:rsidRDefault="00CE029A" w:rsidP="00D1405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Permanent Secretary</w:t>
      </w:r>
    </w:p>
    <w:p w:rsidR="00D1405D" w:rsidRPr="007E287C" w:rsidRDefault="00BC5EC7" w:rsidP="00D1405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Shipping </w:t>
      </w:r>
      <w:r w:rsidR="00CE029A">
        <w:rPr>
          <w:rFonts w:ascii="Arial" w:hAnsi="Arial" w:cs="Arial"/>
          <w:sz w:val="21"/>
          <w:szCs w:val="21"/>
        </w:rPr>
        <w:t>Deputy Ministry</w:t>
      </w:r>
      <w:r w:rsidR="00D1405D" w:rsidRPr="007E287C">
        <w:rPr>
          <w:rFonts w:ascii="Arial" w:hAnsi="Arial" w:cs="Arial"/>
          <w:sz w:val="21"/>
          <w:szCs w:val="21"/>
        </w:rPr>
        <w:t xml:space="preserve"> </w:t>
      </w:r>
    </w:p>
    <w:p w:rsidR="00D1405D" w:rsidRPr="007E287C" w:rsidRDefault="00D1405D" w:rsidP="00D1405D">
      <w:pPr>
        <w:rPr>
          <w:rFonts w:ascii="Arial" w:hAnsi="Arial" w:cs="Arial"/>
          <w:sz w:val="21"/>
          <w:szCs w:val="21"/>
        </w:rPr>
      </w:pPr>
      <w:r w:rsidRPr="007E287C">
        <w:rPr>
          <w:rFonts w:ascii="Arial" w:hAnsi="Arial" w:cs="Arial"/>
          <w:sz w:val="21"/>
          <w:szCs w:val="21"/>
        </w:rPr>
        <w:t>P.O. Box 56193, CY-3305 Limassol, Cyprus</w:t>
      </w:r>
    </w:p>
    <w:p w:rsidR="00D1405D" w:rsidRPr="007E287C" w:rsidRDefault="00D1405D" w:rsidP="00D1405D">
      <w:pPr>
        <w:rPr>
          <w:rFonts w:ascii="Arial" w:hAnsi="Arial" w:cs="Arial"/>
          <w:sz w:val="21"/>
          <w:szCs w:val="21"/>
        </w:rPr>
      </w:pPr>
    </w:p>
    <w:p w:rsidR="00031F18" w:rsidRPr="007E287C" w:rsidRDefault="00031F18" w:rsidP="00D1405D">
      <w:pPr>
        <w:pStyle w:val="ListParagraph"/>
        <w:numPr>
          <w:ilvl w:val="0"/>
          <w:numId w:val="15"/>
        </w:numPr>
        <w:tabs>
          <w:tab w:val="clear" w:pos="720"/>
        </w:tabs>
        <w:ind w:left="426" w:right="-154" w:hanging="426"/>
        <w:rPr>
          <w:rFonts w:ascii="Arial" w:hAnsi="Arial" w:cs="Arial"/>
          <w:b/>
          <w:i/>
          <w:sz w:val="16"/>
          <w:szCs w:val="16"/>
        </w:rPr>
      </w:pPr>
      <w:r w:rsidRPr="007E287C">
        <w:rPr>
          <w:rFonts w:ascii="Arial" w:hAnsi="Arial" w:cs="Arial"/>
          <w:b/>
          <w:sz w:val="22"/>
        </w:rPr>
        <w:t xml:space="preserve">Company </w:t>
      </w:r>
      <w:r w:rsidRPr="007E287C">
        <w:rPr>
          <w:rFonts w:ascii="Arial" w:hAnsi="Arial" w:cs="Arial"/>
          <w:i/>
          <w:sz w:val="16"/>
          <w:szCs w:val="16"/>
        </w:rPr>
        <w:t>(the name and address of applicant as per Sixth Schedule item 1 Law 77 (1) of 2012)</w:t>
      </w:r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5040"/>
      </w:tblGrid>
      <w:tr w:rsidR="00031F18" w:rsidRPr="007E287C" w:rsidTr="00AD07C7">
        <w:trPr>
          <w:cantSplit/>
          <w:jc w:val="center"/>
        </w:trPr>
        <w:tc>
          <w:tcPr>
            <w:tcW w:w="9900" w:type="dxa"/>
            <w:gridSpan w:val="2"/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Registered Name:</w:t>
            </w:r>
          </w:p>
          <w:p w:rsidR="00031F18" w:rsidRPr="00355BD1" w:rsidRDefault="00031F18" w:rsidP="00DE69FA">
            <w:pPr>
              <w:ind w:right="-154"/>
              <w:rPr>
                <w:rFonts w:ascii="Arial" w:hAnsi="Arial" w:cs="Arial"/>
              </w:rPr>
            </w:pPr>
          </w:p>
        </w:tc>
      </w:tr>
      <w:tr w:rsidR="00355BD1" w:rsidRPr="007E287C" w:rsidTr="00AD07C7">
        <w:trPr>
          <w:cantSplit/>
          <w:jc w:val="center"/>
        </w:trPr>
        <w:tc>
          <w:tcPr>
            <w:tcW w:w="9900" w:type="dxa"/>
            <w:gridSpan w:val="2"/>
          </w:tcPr>
          <w:p w:rsidR="00355BD1" w:rsidRPr="007E287C" w:rsidRDefault="00CE029A" w:rsidP="00355BD1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DMS</w:t>
            </w:r>
            <w:r w:rsidR="00355BD1">
              <w:rPr>
                <w:rFonts w:ascii="Arial" w:hAnsi="Arial" w:cs="Arial"/>
              </w:rPr>
              <w:t xml:space="preserve"> No (Can be found in Assessments forms) </w:t>
            </w:r>
          </w:p>
        </w:tc>
      </w:tr>
      <w:tr w:rsidR="00031F18" w:rsidRPr="007E287C" w:rsidTr="00AD07C7">
        <w:trPr>
          <w:cantSplit/>
          <w:trHeight w:val="1065"/>
          <w:jc w:val="center"/>
        </w:trPr>
        <w:tc>
          <w:tcPr>
            <w:tcW w:w="4860" w:type="dxa"/>
            <w:tcBorders>
              <w:bottom w:val="single" w:sz="6" w:space="0" w:color="000000"/>
            </w:tcBorders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Registered Address:</w:t>
            </w:r>
          </w:p>
        </w:tc>
        <w:tc>
          <w:tcPr>
            <w:tcW w:w="5040" w:type="dxa"/>
            <w:tcBorders>
              <w:bottom w:val="single" w:sz="6" w:space="0" w:color="000000"/>
            </w:tcBorders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  <w:sz w:val="14"/>
                <w:szCs w:val="14"/>
              </w:rPr>
            </w:pPr>
            <w:r w:rsidRPr="007E287C">
              <w:rPr>
                <w:rFonts w:ascii="Arial" w:hAnsi="Arial" w:cs="Arial"/>
              </w:rPr>
              <w:t xml:space="preserve">Business </w:t>
            </w:r>
            <w:r w:rsidRPr="007E287C">
              <w:rPr>
                <w:rFonts w:ascii="Arial" w:hAnsi="Arial" w:cs="Arial"/>
                <w:szCs w:val="20"/>
              </w:rPr>
              <w:t>Address (</w:t>
            </w:r>
            <w:r w:rsidRPr="007E287C">
              <w:rPr>
                <w:rFonts w:ascii="Arial" w:hAnsi="Arial" w:cs="Arial"/>
                <w:sz w:val="14"/>
                <w:szCs w:val="14"/>
              </w:rPr>
              <w:t>address of the office(s)  from where the legal</w:t>
            </w:r>
          </w:p>
          <w:p w:rsidR="00031F18" w:rsidRPr="007E287C" w:rsidRDefault="00031F18" w:rsidP="00DE69FA">
            <w:pPr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  <w:sz w:val="14"/>
                <w:szCs w:val="14"/>
              </w:rPr>
              <w:t>person is  conducting its activities or operations as per Sixth Schedule item 8 of Law 77(1) of 2012</w:t>
            </w:r>
            <w:r w:rsidR="00355BD1">
              <w:rPr>
                <w:rFonts w:ascii="Arial" w:hAnsi="Arial" w:cs="Arial"/>
                <w:sz w:val="14"/>
                <w:szCs w:val="14"/>
              </w:rPr>
              <w:t>)</w:t>
            </w:r>
            <w:r w:rsidRPr="007E287C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031F18" w:rsidRPr="007E287C" w:rsidTr="00AD07C7">
        <w:trPr>
          <w:cantSplit/>
          <w:jc w:val="center"/>
        </w:trPr>
        <w:tc>
          <w:tcPr>
            <w:tcW w:w="4860" w:type="dxa"/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  <w:b/>
              </w:rPr>
            </w:pPr>
            <w:r w:rsidRPr="007E287C">
              <w:rPr>
                <w:rFonts w:ascii="Arial" w:hAnsi="Arial" w:cs="Arial"/>
              </w:rPr>
              <w:t>Telephone:</w:t>
            </w:r>
          </w:p>
        </w:tc>
        <w:tc>
          <w:tcPr>
            <w:tcW w:w="5040" w:type="dxa"/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Telephone:</w:t>
            </w:r>
          </w:p>
          <w:p w:rsidR="00031F18" w:rsidRPr="007E287C" w:rsidRDefault="00031F18" w:rsidP="00DE69FA">
            <w:pPr>
              <w:ind w:right="-154"/>
              <w:rPr>
                <w:rFonts w:ascii="Arial" w:hAnsi="Arial" w:cs="Arial"/>
                <w:b/>
              </w:rPr>
            </w:pPr>
          </w:p>
        </w:tc>
      </w:tr>
      <w:tr w:rsidR="00031F18" w:rsidRPr="007E287C" w:rsidTr="00AD07C7">
        <w:trPr>
          <w:cantSplit/>
          <w:jc w:val="center"/>
        </w:trPr>
        <w:tc>
          <w:tcPr>
            <w:tcW w:w="4860" w:type="dxa"/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  <w:b/>
              </w:rPr>
            </w:pPr>
            <w:r w:rsidRPr="007E287C">
              <w:rPr>
                <w:rFonts w:ascii="Arial" w:hAnsi="Arial" w:cs="Arial"/>
              </w:rPr>
              <w:t>Fax:</w:t>
            </w:r>
          </w:p>
        </w:tc>
        <w:tc>
          <w:tcPr>
            <w:tcW w:w="5040" w:type="dxa"/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Fax:</w:t>
            </w:r>
          </w:p>
          <w:p w:rsidR="00031F18" w:rsidRPr="007E287C" w:rsidRDefault="00031F18" w:rsidP="00DE69FA">
            <w:pPr>
              <w:ind w:right="-154"/>
              <w:rPr>
                <w:rFonts w:ascii="Arial" w:hAnsi="Arial" w:cs="Arial"/>
                <w:b/>
              </w:rPr>
            </w:pPr>
          </w:p>
        </w:tc>
      </w:tr>
      <w:tr w:rsidR="00031F18" w:rsidRPr="007E287C" w:rsidTr="00AD07C7">
        <w:trPr>
          <w:cantSplit/>
          <w:jc w:val="center"/>
        </w:trPr>
        <w:tc>
          <w:tcPr>
            <w:tcW w:w="4860" w:type="dxa"/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  <w:b/>
              </w:rPr>
            </w:pPr>
            <w:r w:rsidRPr="007E287C">
              <w:rPr>
                <w:rFonts w:ascii="Arial" w:hAnsi="Arial" w:cs="Arial"/>
              </w:rPr>
              <w:t>E Mail:</w:t>
            </w:r>
          </w:p>
        </w:tc>
        <w:tc>
          <w:tcPr>
            <w:tcW w:w="5040" w:type="dxa"/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E Mail:</w:t>
            </w:r>
          </w:p>
          <w:p w:rsidR="00031F18" w:rsidRPr="007E287C" w:rsidRDefault="00031F18" w:rsidP="00DE69FA">
            <w:pPr>
              <w:ind w:right="-154"/>
              <w:rPr>
                <w:rFonts w:ascii="Arial" w:hAnsi="Arial" w:cs="Arial"/>
                <w:b/>
              </w:rPr>
            </w:pPr>
          </w:p>
        </w:tc>
      </w:tr>
      <w:tr w:rsidR="00031F18" w:rsidRPr="007E287C" w:rsidTr="00AD07C7">
        <w:trPr>
          <w:cantSplit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Country of Incorporation:</w:t>
            </w:r>
          </w:p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</w:p>
        </w:tc>
      </w:tr>
    </w:tbl>
    <w:p w:rsidR="00031F18" w:rsidRPr="007E287C" w:rsidRDefault="00031F18" w:rsidP="00031F18">
      <w:pPr>
        <w:ind w:left="360" w:right="-154"/>
        <w:rPr>
          <w:rFonts w:ascii="Arial" w:hAnsi="Arial" w:cs="Arial"/>
          <w:i/>
          <w:sz w:val="16"/>
          <w:szCs w:val="16"/>
        </w:rPr>
      </w:pPr>
    </w:p>
    <w:p w:rsidR="00031F18" w:rsidRPr="007E287C" w:rsidRDefault="00031F18" w:rsidP="00D1405D">
      <w:pPr>
        <w:numPr>
          <w:ilvl w:val="0"/>
          <w:numId w:val="15"/>
        </w:numPr>
        <w:tabs>
          <w:tab w:val="clear" w:pos="720"/>
        </w:tabs>
        <w:ind w:left="426" w:right="-154" w:hanging="426"/>
        <w:rPr>
          <w:rFonts w:ascii="Arial" w:hAnsi="Arial" w:cs="Arial"/>
          <w:i/>
          <w:sz w:val="16"/>
          <w:szCs w:val="16"/>
        </w:rPr>
      </w:pPr>
      <w:r w:rsidRPr="007E287C">
        <w:rPr>
          <w:rFonts w:ascii="Arial" w:hAnsi="Arial" w:cs="Arial"/>
          <w:b/>
          <w:sz w:val="22"/>
        </w:rPr>
        <w:t xml:space="preserve">Authorized Representative </w:t>
      </w:r>
      <w:r w:rsidRPr="007E287C">
        <w:rPr>
          <w:rFonts w:ascii="Arial" w:hAnsi="Arial" w:cs="Arial"/>
          <w:i/>
          <w:sz w:val="16"/>
          <w:szCs w:val="16"/>
        </w:rPr>
        <w:t>(in the cases referred to in the provisions of section 20(2)(b) and 20(2)c)</w:t>
      </w:r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031F18" w:rsidRPr="007E287C" w:rsidTr="00AD07C7">
        <w:trPr>
          <w:cantSplit/>
          <w:jc w:val="center"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Name:</w:t>
            </w:r>
          </w:p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</w:p>
        </w:tc>
      </w:tr>
      <w:tr w:rsidR="00031F18" w:rsidRPr="007E287C" w:rsidTr="00AD07C7">
        <w:trPr>
          <w:cantSplit/>
          <w:jc w:val="center"/>
        </w:trPr>
        <w:tc>
          <w:tcPr>
            <w:tcW w:w="9900" w:type="dxa"/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Address:</w:t>
            </w:r>
          </w:p>
          <w:p w:rsidR="00D1405D" w:rsidRPr="007E287C" w:rsidRDefault="00D1405D" w:rsidP="00DE69FA">
            <w:pPr>
              <w:ind w:right="-154"/>
              <w:rPr>
                <w:rFonts w:ascii="Arial" w:hAnsi="Arial" w:cs="Arial"/>
              </w:rPr>
            </w:pPr>
          </w:p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</w:p>
        </w:tc>
      </w:tr>
    </w:tbl>
    <w:p w:rsidR="00031F18" w:rsidRPr="007E287C" w:rsidRDefault="00031F18" w:rsidP="00031F18">
      <w:pPr>
        <w:ind w:left="360" w:right="-154"/>
        <w:rPr>
          <w:rFonts w:ascii="Arial" w:hAnsi="Arial" w:cs="Arial"/>
          <w:b/>
          <w:sz w:val="22"/>
        </w:rPr>
      </w:pPr>
    </w:p>
    <w:p w:rsidR="00031F18" w:rsidRPr="007E287C" w:rsidRDefault="00031F18" w:rsidP="00D1405D">
      <w:pPr>
        <w:numPr>
          <w:ilvl w:val="0"/>
          <w:numId w:val="15"/>
        </w:numPr>
        <w:tabs>
          <w:tab w:val="clear" w:pos="720"/>
        </w:tabs>
        <w:ind w:left="426" w:right="-154" w:hanging="426"/>
        <w:rPr>
          <w:rFonts w:ascii="Arial" w:hAnsi="Arial" w:cs="Arial"/>
          <w:b/>
          <w:i/>
          <w:sz w:val="16"/>
          <w:szCs w:val="16"/>
        </w:rPr>
      </w:pPr>
      <w:r w:rsidRPr="007E287C">
        <w:rPr>
          <w:rFonts w:ascii="Arial" w:hAnsi="Arial" w:cs="Arial"/>
          <w:b/>
          <w:sz w:val="22"/>
        </w:rPr>
        <w:t>Person</w:t>
      </w:r>
      <w:r w:rsidR="00232075" w:rsidRPr="007E287C">
        <w:rPr>
          <w:rFonts w:ascii="Arial" w:hAnsi="Arial" w:cs="Arial"/>
          <w:b/>
          <w:sz w:val="22"/>
        </w:rPr>
        <w:t xml:space="preserve"> Responsible for the Company</w:t>
      </w:r>
      <w:r w:rsidRPr="007E287C">
        <w:rPr>
          <w:rFonts w:ascii="Arial" w:hAnsi="Arial" w:cs="Arial"/>
          <w:b/>
          <w:sz w:val="22"/>
        </w:rPr>
        <w:t xml:space="preserve"> </w:t>
      </w:r>
      <w:r w:rsidRPr="007E287C">
        <w:rPr>
          <w:rFonts w:ascii="Arial" w:hAnsi="Arial" w:cs="Arial"/>
          <w:b/>
          <w:sz w:val="16"/>
          <w:szCs w:val="16"/>
        </w:rPr>
        <w:t>(</w:t>
      </w:r>
      <w:r w:rsidRPr="007E287C">
        <w:rPr>
          <w:rFonts w:ascii="Arial" w:hAnsi="Arial" w:cs="Arial"/>
          <w:i/>
          <w:sz w:val="16"/>
          <w:szCs w:val="16"/>
        </w:rPr>
        <w:t>responsible for the private ship security company for the purposes of the Law)</w:t>
      </w:r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031F18" w:rsidRPr="007E287C" w:rsidTr="00AD07C7">
        <w:trPr>
          <w:cantSplit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Name:</w:t>
            </w:r>
          </w:p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</w:p>
        </w:tc>
      </w:tr>
      <w:tr w:rsidR="00031F18" w:rsidRPr="007E287C" w:rsidTr="00AD07C7">
        <w:trPr>
          <w:cantSplit/>
          <w:jc w:val="center"/>
        </w:trPr>
        <w:tc>
          <w:tcPr>
            <w:tcW w:w="4860" w:type="dxa"/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Surname:</w:t>
            </w:r>
          </w:p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</w:p>
        </w:tc>
      </w:tr>
      <w:tr w:rsidR="00031F18" w:rsidRPr="007E287C" w:rsidTr="00AD07C7">
        <w:trPr>
          <w:cantSplit/>
          <w:jc w:val="center"/>
        </w:trPr>
        <w:tc>
          <w:tcPr>
            <w:tcW w:w="4860" w:type="dxa"/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Nationality:</w:t>
            </w:r>
          </w:p>
          <w:p w:rsidR="00031F18" w:rsidRPr="007E287C" w:rsidRDefault="00031F18" w:rsidP="00DE69FA">
            <w:pPr>
              <w:ind w:right="-154"/>
              <w:rPr>
                <w:rFonts w:ascii="Arial" w:hAnsi="Arial" w:cs="Arial"/>
                <w:b/>
              </w:rPr>
            </w:pPr>
          </w:p>
        </w:tc>
      </w:tr>
      <w:tr w:rsidR="00031F18" w:rsidRPr="007E287C" w:rsidTr="00AD07C7">
        <w:trPr>
          <w:cantSplit/>
          <w:jc w:val="center"/>
        </w:trPr>
        <w:tc>
          <w:tcPr>
            <w:tcW w:w="4860" w:type="dxa"/>
          </w:tcPr>
          <w:p w:rsidR="00031F18" w:rsidRPr="007E287C" w:rsidRDefault="00031F18" w:rsidP="00DE69FA">
            <w:pPr>
              <w:ind w:right="-154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Number of the identity card or passport or travel document:</w:t>
            </w:r>
          </w:p>
          <w:p w:rsidR="00031F18" w:rsidRPr="007E287C" w:rsidRDefault="00031F18" w:rsidP="00DE69FA">
            <w:pPr>
              <w:ind w:right="-154"/>
              <w:rPr>
                <w:rFonts w:ascii="Arial" w:hAnsi="Arial" w:cs="Arial"/>
                <w:b/>
              </w:rPr>
            </w:pPr>
          </w:p>
        </w:tc>
      </w:tr>
    </w:tbl>
    <w:p w:rsidR="00031F18" w:rsidRPr="007E287C" w:rsidRDefault="00031F18" w:rsidP="000B6E4E">
      <w:pPr>
        <w:tabs>
          <w:tab w:val="clear" w:pos="720"/>
          <w:tab w:val="left" w:pos="0"/>
        </w:tabs>
        <w:rPr>
          <w:rFonts w:ascii="Arial" w:hAnsi="Arial" w:cs="Arial"/>
          <w:szCs w:val="20"/>
        </w:rPr>
      </w:pPr>
    </w:p>
    <w:p w:rsidR="00D1405D" w:rsidRPr="007E287C" w:rsidRDefault="00D1405D" w:rsidP="00D1405D">
      <w:pPr>
        <w:pStyle w:val="ListParagraph"/>
        <w:numPr>
          <w:ilvl w:val="0"/>
          <w:numId w:val="15"/>
        </w:numPr>
        <w:tabs>
          <w:tab w:val="clear" w:pos="720"/>
        </w:tabs>
        <w:ind w:left="426" w:right="-154" w:hanging="426"/>
        <w:rPr>
          <w:rFonts w:ascii="Arial" w:hAnsi="Arial" w:cs="Arial"/>
          <w:b/>
          <w:i/>
          <w:sz w:val="14"/>
          <w:szCs w:val="16"/>
        </w:rPr>
      </w:pPr>
      <w:r w:rsidRPr="007E287C">
        <w:rPr>
          <w:rFonts w:ascii="Arial" w:hAnsi="Arial" w:cs="Arial"/>
          <w:b/>
          <w:sz w:val="22"/>
        </w:rPr>
        <w:t xml:space="preserve">Total private ship security guards </w:t>
      </w:r>
      <w:r w:rsidRPr="007E287C">
        <w:rPr>
          <w:rFonts w:ascii="Arial" w:hAnsi="Arial" w:cs="Arial"/>
          <w:b/>
          <w:i/>
        </w:rPr>
        <w:t>(as per latest PSSC certificate issued)</w:t>
      </w:r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D1405D" w:rsidRPr="007E287C" w:rsidTr="00D1405D">
        <w:trPr>
          <w:cantSplit/>
          <w:jc w:val="center"/>
        </w:trPr>
        <w:tc>
          <w:tcPr>
            <w:tcW w:w="9900" w:type="dxa"/>
          </w:tcPr>
          <w:p w:rsidR="00D1405D" w:rsidRPr="007E287C" w:rsidRDefault="00D1405D" w:rsidP="00D1405D">
            <w:pPr>
              <w:ind w:right="-154"/>
              <w:rPr>
                <w:rFonts w:ascii="Arial" w:hAnsi="Arial" w:cs="Arial"/>
                <w:i/>
              </w:rPr>
            </w:pPr>
            <w:r w:rsidRPr="007E287C">
              <w:rPr>
                <w:rFonts w:ascii="Arial" w:hAnsi="Arial" w:cs="Arial"/>
              </w:rPr>
              <w:t xml:space="preserve">Number: </w:t>
            </w:r>
            <w:r w:rsidRPr="007E287C">
              <w:rPr>
                <w:rFonts w:ascii="Arial" w:hAnsi="Arial" w:cs="Arial"/>
                <w:i/>
              </w:rPr>
              <w:t>[written in full] [written in numbers]</w:t>
            </w:r>
          </w:p>
          <w:p w:rsidR="00D1405D" w:rsidRPr="007E287C" w:rsidRDefault="00D1405D" w:rsidP="00D1405D">
            <w:pPr>
              <w:ind w:right="-154"/>
              <w:rPr>
                <w:rFonts w:ascii="Arial" w:hAnsi="Arial" w:cs="Arial"/>
              </w:rPr>
            </w:pPr>
          </w:p>
        </w:tc>
      </w:tr>
    </w:tbl>
    <w:p w:rsidR="00AD07C7" w:rsidRPr="007E287C" w:rsidRDefault="00AD07C7" w:rsidP="00D1405D">
      <w:pPr>
        <w:pStyle w:val="ListParagraph"/>
        <w:tabs>
          <w:tab w:val="clear" w:pos="720"/>
          <w:tab w:val="left" w:pos="0"/>
        </w:tabs>
        <w:rPr>
          <w:rFonts w:ascii="Arial" w:hAnsi="Arial" w:cs="Arial"/>
          <w:szCs w:val="20"/>
        </w:rPr>
      </w:pPr>
    </w:p>
    <w:p w:rsidR="00D1405D" w:rsidRPr="007E287C" w:rsidRDefault="00D1405D" w:rsidP="00D1405D">
      <w:pPr>
        <w:pStyle w:val="ListParagraph"/>
        <w:numPr>
          <w:ilvl w:val="0"/>
          <w:numId w:val="15"/>
        </w:numPr>
        <w:tabs>
          <w:tab w:val="clear" w:pos="720"/>
        </w:tabs>
        <w:ind w:left="426" w:right="-154" w:hanging="426"/>
        <w:rPr>
          <w:rFonts w:ascii="Arial" w:hAnsi="Arial" w:cs="Arial"/>
          <w:b/>
          <w:i/>
          <w:sz w:val="16"/>
          <w:szCs w:val="16"/>
        </w:rPr>
      </w:pPr>
      <w:r w:rsidRPr="007E287C">
        <w:rPr>
          <w:rFonts w:ascii="Arial" w:hAnsi="Arial" w:cs="Arial"/>
          <w:b/>
          <w:sz w:val="22"/>
        </w:rPr>
        <w:t xml:space="preserve">Total firearms </w:t>
      </w:r>
      <w:r w:rsidRPr="007E287C">
        <w:rPr>
          <w:rFonts w:ascii="Arial" w:hAnsi="Arial" w:cs="Arial"/>
          <w:i/>
        </w:rPr>
        <w:t>(as per latest PSSC certificate issued)</w:t>
      </w:r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D1405D" w:rsidRPr="007E287C" w:rsidTr="00D1405D">
        <w:trPr>
          <w:cantSplit/>
          <w:jc w:val="center"/>
        </w:trPr>
        <w:tc>
          <w:tcPr>
            <w:tcW w:w="9900" w:type="dxa"/>
          </w:tcPr>
          <w:p w:rsidR="00D1405D" w:rsidRPr="007E287C" w:rsidRDefault="00D1405D" w:rsidP="00D1405D">
            <w:pPr>
              <w:ind w:right="-154"/>
              <w:rPr>
                <w:rFonts w:ascii="Arial" w:hAnsi="Arial" w:cs="Arial"/>
                <w:i/>
              </w:rPr>
            </w:pPr>
            <w:r w:rsidRPr="007E287C">
              <w:rPr>
                <w:rFonts w:ascii="Arial" w:hAnsi="Arial" w:cs="Arial"/>
              </w:rPr>
              <w:t xml:space="preserve">Number: </w:t>
            </w:r>
            <w:r w:rsidRPr="007E287C">
              <w:rPr>
                <w:rFonts w:ascii="Arial" w:hAnsi="Arial" w:cs="Arial"/>
                <w:i/>
              </w:rPr>
              <w:t>[written in full] [written in numbers]</w:t>
            </w:r>
          </w:p>
          <w:p w:rsidR="00D1405D" w:rsidRPr="007E287C" w:rsidRDefault="00D1405D" w:rsidP="00D1405D">
            <w:pPr>
              <w:ind w:right="-154"/>
              <w:rPr>
                <w:rFonts w:ascii="Arial" w:hAnsi="Arial" w:cs="Arial"/>
              </w:rPr>
            </w:pPr>
          </w:p>
        </w:tc>
      </w:tr>
    </w:tbl>
    <w:p w:rsidR="00E32B69" w:rsidRPr="007E287C" w:rsidRDefault="00E32B69" w:rsidP="00D1405D">
      <w:pPr>
        <w:pStyle w:val="ListParagraph"/>
        <w:tabs>
          <w:tab w:val="clear" w:pos="720"/>
          <w:tab w:val="left" w:pos="0"/>
        </w:tabs>
        <w:rPr>
          <w:rFonts w:ascii="Arial" w:hAnsi="Arial" w:cs="Arial"/>
          <w:szCs w:val="20"/>
        </w:rPr>
      </w:pPr>
    </w:p>
    <w:p w:rsidR="00D1405D" w:rsidRPr="007E287C" w:rsidRDefault="00D1405D" w:rsidP="00D1405D">
      <w:pPr>
        <w:pStyle w:val="ListParagraph"/>
        <w:tabs>
          <w:tab w:val="clear" w:pos="720"/>
          <w:tab w:val="left" w:pos="0"/>
        </w:tabs>
        <w:rPr>
          <w:rFonts w:ascii="Arial" w:hAnsi="Arial" w:cs="Arial"/>
          <w:szCs w:val="20"/>
        </w:rPr>
      </w:pPr>
    </w:p>
    <w:p w:rsidR="00D1405D" w:rsidRPr="007E287C" w:rsidRDefault="00D1405D" w:rsidP="00D1405D">
      <w:pPr>
        <w:pStyle w:val="ListParagraph"/>
        <w:tabs>
          <w:tab w:val="clear" w:pos="720"/>
          <w:tab w:val="left" w:pos="0"/>
        </w:tabs>
        <w:rPr>
          <w:rFonts w:ascii="Arial" w:hAnsi="Arial" w:cs="Arial"/>
          <w:szCs w:val="20"/>
        </w:rPr>
      </w:pPr>
    </w:p>
    <w:p w:rsidR="00D1405D" w:rsidRPr="007E287C" w:rsidRDefault="00D1405D" w:rsidP="00D1405D">
      <w:pPr>
        <w:pStyle w:val="ListParagraph"/>
        <w:tabs>
          <w:tab w:val="clear" w:pos="720"/>
          <w:tab w:val="left" w:pos="0"/>
        </w:tabs>
        <w:rPr>
          <w:rFonts w:ascii="Arial" w:hAnsi="Arial" w:cs="Arial"/>
          <w:szCs w:val="20"/>
        </w:rPr>
      </w:pPr>
    </w:p>
    <w:p w:rsidR="00D1405D" w:rsidRPr="007E287C" w:rsidRDefault="00D1405D" w:rsidP="00D1405D">
      <w:pPr>
        <w:pStyle w:val="ListParagraph"/>
        <w:tabs>
          <w:tab w:val="clear" w:pos="720"/>
          <w:tab w:val="left" w:pos="0"/>
        </w:tabs>
        <w:rPr>
          <w:rFonts w:ascii="Arial" w:hAnsi="Arial" w:cs="Arial"/>
          <w:szCs w:val="20"/>
        </w:rPr>
      </w:pPr>
    </w:p>
    <w:p w:rsidR="00D1405D" w:rsidRPr="007E287C" w:rsidRDefault="00D1405D" w:rsidP="00D1405D">
      <w:pPr>
        <w:pStyle w:val="ListParagraph"/>
        <w:tabs>
          <w:tab w:val="clear" w:pos="720"/>
          <w:tab w:val="left" w:pos="0"/>
        </w:tabs>
        <w:rPr>
          <w:rFonts w:ascii="Arial" w:hAnsi="Arial" w:cs="Arial"/>
          <w:szCs w:val="20"/>
        </w:rPr>
      </w:pPr>
    </w:p>
    <w:p w:rsidR="00E32B69" w:rsidRPr="007E287C" w:rsidRDefault="00E32B69" w:rsidP="000B6E4E">
      <w:pPr>
        <w:tabs>
          <w:tab w:val="clear" w:pos="720"/>
          <w:tab w:val="left" w:pos="0"/>
        </w:tabs>
        <w:rPr>
          <w:rFonts w:ascii="Arial" w:hAnsi="Arial" w:cs="Arial"/>
          <w:szCs w:val="20"/>
        </w:rPr>
      </w:pPr>
    </w:p>
    <w:p w:rsidR="00733E25" w:rsidRPr="007E287C" w:rsidRDefault="00733E25" w:rsidP="000B6E4E">
      <w:pPr>
        <w:tabs>
          <w:tab w:val="clear" w:pos="720"/>
          <w:tab w:val="left" w:pos="0"/>
        </w:tabs>
        <w:rPr>
          <w:rFonts w:ascii="Arial" w:hAnsi="Arial" w:cs="Arial"/>
          <w:szCs w:val="20"/>
        </w:rPr>
      </w:pPr>
    </w:p>
    <w:p w:rsidR="00B24C35" w:rsidRPr="007E287C" w:rsidRDefault="00B24C35" w:rsidP="00B24C35">
      <w:pPr>
        <w:tabs>
          <w:tab w:val="clear" w:pos="720"/>
          <w:tab w:val="left" w:pos="0"/>
        </w:tabs>
        <w:ind w:left="250" w:hanging="250"/>
        <w:rPr>
          <w:rFonts w:ascii="Arial" w:hAnsi="Arial" w:cs="Arial"/>
          <w:szCs w:val="20"/>
        </w:rPr>
        <w:sectPr w:rsidR="00B24C35" w:rsidRPr="007E287C" w:rsidSect="000B6E4E">
          <w:endnotePr>
            <w:numFmt w:val="decimal"/>
          </w:endnotePr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B6E4E" w:rsidRPr="007E287C" w:rsidRDefault="000B6E4E" w:rsidP="006F6149">
      <w:pPr>
        <w:tabs>
          <w:tab w:val="clear" w:pos="720"/>
        </w:tabs>
        <w:jc w:val="left"/>
        <w:rPr>
          <w:rFonts w:ascii="Arial" w:hAnsi="Arial" w:cs="Arial"/>
          <w:spacing w:val="-2"/>
          <w:sz w:val="24"/>
          <w:szCs w:val="24"/>
        </w:rPr>
      </w:pPr>
      <w:r w:rsidRPr="007E287C">
        <w:rPr>
          <w:rFonts w:ascii="Arial" w:hAnsi="Arial" w:cs="Arial"/>
          <w:spacing w:val="-2"/>
          <w:sz w:val="24"/>
          <w:szCs w:val="24"/>
        </w:rPr>
        <w:t>I the undersigned hereby declare and state for and on behalf of the Company, that:</w:t>
      </w:r>
    </w:p>
    <w:p w:rsidR="000B6E4E" w:rsidRDefault="000B6E4E" w:rsidP="007F6039">
      <w:pPr>
        <w:numPr>
          <w:ilvl w:val="0"/>
          <w:numId w:val="3"/>
        </w:numPr>
        <w:tabs>
          <w:tab w:val="clear" w:pos="720"/>
          <w:tab w:val="left" w:pos="7938"/>
        </w:tabs>
        <w:spacing w:before="120" w:after="120"/>
        <w:rPr>
          <w:rFonts w:ascii="Arial" w:hAnsi="Arial" w:cs="Arial"/>
          <w:spacing w:val="-2"/>
          <w:sz w:val="24"/>
          <w:szCs w:val="24"/>
        </w:rPr>
      </w:pPr>
      <w:r w:rsidRPr="007E287C">
        <w:rPr>
          <w:rFonts w:ascii="Arial" w:hAnsi="Arial" w:cs="Arial"/>
          <w:spacing w:val="-2"/>
          <w:sz w:val="24"/>
          <w:szCs w:val="24"/>
        </w:rPr>
        <w:t>I have read and understood the provisions of the Law</w:t>
      </w:r>
      <w:r w:rsidR="007F6039" w:rsidRPr="007E287C">
        <w:rPr>
          <w:rFonts w:ascii="Arial" w:hAnsi="Arial" w:cs="Arial"/>
          <w:spacing w:val="-2"/>
          <w:sz w:val="24"/>
          <w:szCs w:val="24"/>
        </w:rPr>
        <w:t xml:space="preserve"> and the instructions issued by the </w:t>
      </w:r>
      <w:r w:rsidR="00CE029A">
        <w:rPr>
          <w:rFonts w:ascii="Arial" w:hAnsi="Arial" w:cs="Arial"/>
          <w:spacing w:val="-2"/>
          <w:sz w:val="24"/>
          <w:szCs w:val="24"/>
        </w:rPr>
        <w:t>Permanent Secretary</w:t>
      </w:r>
      <w:r w:rsidR="007F6039" w:rsidRPr="007E287C">
        <w:rPr>
          <w:rFonts w:ascii="Arial" w:hAnsi="Arial" w:cs="Arial"/>
          <w:spacing w:val="-2"/>
          <w:sz w:val="24"/>
          <w:szCs w:val="24"/>
        </w:rPr>
        <w:t xml:space="preserve"> of the </w:t>
      </w:r>
      <w:r w:rsidR="00E775B6">
        <w:rPr>
          <w:rFonts w:ascii="Arial" w:hAnsi="Arial" w:cs="Arial"/>
          <w:spacing w:val="-2"/>
          <w:sz w:val="24"/>
          <w:szCs w:val="24"/>
        </w:rPr>
        <w:t>Shipping Deputy Ministry</w:t>
      </w:r>
      <w:r w:rsidR="007F6039" w:rsidRPr="007E287C">
        <w:rPr>
          <w:rFonts w:ascii="Arial" w:hAnsi="Arial" w:cs="Arial"/>
          <w:spacing w:val="-2"/>
          <w:sz w:val="24"/>
          <w:szCs w:val="24"/>
        </w:rPr>
        <w:t xml:space="preserve"> in a Circular form as per the provisions of </w:t>
      </w:r>
      <w:r w:rsidR="00D0426A">
        <w:rPr>
          <w:rFonts w:ascii="Arial" w:hAnsi="Arial" w:cs="Arial"/>
          <w:spacing w:val="-2"/>
          <w:sz w:val="24"/>
          <w:szCs w:val="24"/>
        </w:rPr>
        <w:t>section</w:t>
      </w:r>
      <w:r w:rsidR="007F6039" w:rsidRPr="007E287C">
        <w:rPr>
          <w:rFonts w:ascii="Arial" w:hAnsi="Arial" w:cs="Arial"/>
          <w:spacing w:val="-2"/>
          <w:sz w:val="24"/>
          <w:szCs w:val="24"/>
        </w:rPr>
        <w:t xml:space="preserve"> 87(1) of the Law</w:t>
      </w:r>
      <w:r w:rsidR="000C34F8">
        <w:rPr>
          <w:rFonts w:ascii="Arial" w:hAnsi="Arial" w:cs="Arial"/>
          <w:spacing w:val="-2"/>
          <w:sz w:val="24"/>
          <w:szCs w:val="24"/>
          <w:lang w:val="en-US"/>
        </w:rPr>
        <w:t>;</w:t>
      </w:r>
    </w:p>
    <w:p w:rsidR="004C60C8" w:rsidRPr="004C60C8" w:rsidRDefault="004C60C8" w:rsidP="004C60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C60C8">
        <w:rPr>
          <w:rFonts w:ascii="Arial" w:hAnsi="Arial" w:cs="Arial"/>
          <w:sz w:val="24"/>
          <w:szCs w:val="24"/>
        </w:rPr>
        <w:t xml:space="preserve">I declare that supporting documentation referred to in the Sixth Schedule of the Law </w:t>
      </w:r>
      <w:r>
        <w:rPr>
          <w:rFonts w:ascii="Arial" w:hAnsi="Arial" w:cs="Arial"/>
          <w:sz w:val="24"/>
          <w:szCs w:val="24"/>
        </w:rPr>
        <w:t xml:space="preserve">which have been </w:t>
      </w:r>
      <w:r w:rsidRPr="004C60C8">
        <w:rPr>
          <w:rFonts w:ascii="Arial" w:hAnsi="Arial" w:cs="Arial"/>
          <w:sz w:val="24"/>
          <w:szCs w:val="24"/>
        </w:rPr>
        <w:t>submitted</w:t>
      </w:r>
      <w:r>
        <w:rPr>
          <w:rFonts w:ascii="Arial" w:hAnsi="Arial" w:cs="Arial"/>
          <w:sz w:val="24"/>
          <w:szCs w:val="24"/>
        </w:rPr>
        <w:t xml:space="preserve"> with the init</w:t>
      </w:r>
      <w:r w:rsidR="00355BD1">
        <w:rPr>
          <w:rFonts w:ascii="Arial" w:hAnsi="Arial" w:cs="Arial"/>
          <w:sz w:val="24"/>
          <w:szCs w:val="24"/>
        </w:rPr>
        <w:t xml:space="preserve">ial application of the Company, </w:t>
      </w:r>
      <w:r>
        <w:rPr>
          <w:rFonts w:ascii="Arial" w:hAnsi="Arial" w:cs="Arial"/>
          <w:sz w:val="24"/>
          <w:szCs w:val="24"/>
        </w:rPr>
        <w:t>as well as all subs</w:t>
      </w:r>
      <w:r w:rsidR="000C34F8">
        <w:rPr>
          <w:rFonts w:ascii="Arial" w:hAnsi="Arial" w:cs="Arial"/>
          <w:sz w:val="24"/>
          <w:szCs w:val="24"/>
        </w:rPr>
        <w:t>equent amendments, remain valid;</w:t>
      </w:r>
    </w:p>
    <w:p w:rsidR="000B6E4E" w:rsidRPr="007E287C" w:rsidRDefault="000B6E4E" w:rsidP="007F6039">
      <w:pPr>
        <w:numPr>
          <w:ilvl w:val="0"/>
          <w:numId w:val="3"/>
        </w:numPr>
        <w:tabs>
          <w:tab w:val="clear" w:pos="720"/>
        </w:tabs>
        <w:spacing w:before="120" w:after="120"/>
        <w:rPr>
          <w:rFonts w:ascii="Arial" w:hAnsi="Arial" w:cs="Arial"/>
          <w:spacing w:val="-2"/>
          <w:sz w:val="24"/>
          <w:szCs w:val="24"/>
        </w:rPr>
      </w:pPr>
      <w:r w:rsidRPr="004C60C8">
        <w:rPr>
          <w:rFonts w:ascii="Arial" w:hAnsi="Arial" w:cs="Arial"/>
          <w:sz w:val="24"/>
          <w:szCs w:val="24"/>
        </w:rPr>
        <w:t>I am duly authorised</w:t>
      </w:r>
      <w:r w:rsidRPr="007E287C">
        <w:rPr>
          <w:rFonts w:ascii="Arial" w:hAnsi="Arial" w:cs="Arial"/>
          <w:sz w:val="24"/>
          <w:szCs w:val="24"/>
        </w:rPr>
        <w:t xml:space="preserve"> by the Company to provide the aforesaid information, and to take this application in its name and on its behalf</w:t>
      </w:r>
      <w:r w:rsidR="000C34F8">
        <w:rPr>
          <w:rFonts w:ascii="Arial" w:hAnsi="Arial" w:cs="Arial"/>
          <w:sz w:val="24"/>
          <w:szCs w:val="24"/>
        </w:rPr>
        <w:t>;</w:t>
      </w:r>
    </w:p>
    <w:p w:rsidR="006F6149" w:rsidRPr="007E287C" w:rsidRDefault="000C34F8" w:rsidP="007F6039">
      <w:pPr>
        <w:numPr>
          <w:ilvl w:val="0"/>
          <w:numId w:val="3"/>
        </w:numPr>
        <w:tabs>
          <w:tab w:val="clear" w:pos="720"/>
          <w:tab w:val="left" w:pos="7938"/>
        </w:tabs>
        <w:spacing w:before="120" w:after="12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T</w:t>
      </w:r>
      <w:r w:rsidR="000B6E4E" w:rsidRPr="007E287C">
        <w:rPr>
          <w:rFonts w:ascii="Arial" w:hAnsi="Arial" w:cs="Arial"/>
          <w:spacing w:val="-2"/>
          <w:sz w:val="24"/>
          <w:szCs w:val="24"/>
        </w:rPr>
        <w:t>he above information is true and correct; and</w:t>
      </w:r>
    </w:p>
    <w:p w:rsidR="007E287C" w:rsidRPr="007E287C" w:rsidRDefault="000B6E4E" w:rsidP="007E287C">
      <w:pPr>
        <w:numPr>
          <w:ilvl w:val="0"/>
          <w:numId w:val="3"/>
        </w:numPr>
        <w:tabs>
          <w:tab w:val="clear" w:pos="720"/>
          <w:tab w:val="left" w:pos="7938"/>
        </w:tabs>
        <w:spacing w:before="120" w:after="120"/>
        <w:rPr>
          <w:rFonts w:ascii="Arial" w:hAnsi="Arial" w:cs="Arial"/>
          <w:spacing w:val="-2"/>
          <w:sz w:val="24"/>
          <w:szCs w:val="24"/>
        </w:rPr>
      </w:pPr>
      <w:r w:rsidRPr="007E287C">
        <w:rPr>
          <w:rFonts w:ascii="Arial" w:hAnsi="Arial" w:cs="Arial"/>
          <w:spacing w:val="-2"/>
          <w:sz w:val="24"/>
          <w:szCs w:val="24"/>
        </w:rPr>
        <w:t xml:space="preserve">The fees and other charges due for the consideration of this application and for the issue of the requested certificate shall be charged by the </w:t>
      </w:r>
      <w:r w:rsidR="00E775B6">
        <w:rPr>
          <w:rFonts w:ascii="Arial" w:hAnsi="Arial" w:cs="Arial"/>
          <w:spacing w:val="-2"/>
          <w:sz w:val="24"/>
          <w:szCs w:val="24"/>
        </w:rPr>
        <w:t>Shipping Deputy Ministry</w:t>
      </w:r>
      <w:bookmarkStart w:id="0" w:name="_GoBack"/>
      <w:bookmarkEnd w:id="0"/>
      <w:r w:rsidRPr="007E287C">
        <w:rPr>
          <w:rFonts w:ascii="Arial" w:hAnsi="Arial" w:cs="Arial"/>
          <w:spacing w:val="-2"/>
          <w:sz w:val="24"/>
          <w:szCs w:val="24"/>
        </w:rPr>
        <w:t xml:space="preserve"> </w:t>
      </w:r>
      <w:r w:rsidR="00F6247C">
        <w:rPr>
          <w:rFonts w:ascii="Arial" w:hAnsi="Arial" w:cs="Arial"/>
          <w:spacing w:val="-2"/>
          <w:sz w:val="24"/>
          <w:szCs w:val="24"/>
        </w:rPr>
        <w:t>t</w:t>
      </w:r>
      <w:r w:rsidRPr="007E287C">
        <w:rPr>
          <w:rFonts w:ascii="Arial" w:hAnsi="Arial" w:cs="Arial"/>
          <w:spacing w:val="-2"/>
          <w:sz w:val="24"/>
          <w:szCs w:val="24"/>
        </w:rPr>
        <w:t>o the account of Company</w:t>
      </w:r>
      <w:r w:rsidR="00355BD1">
        <w:rPr>
          <w:rFonts w:ascii="Arial" w:hAnsi="Arial" w:cs="Arial"/>
          <w:spacing w:val="-2"/>
          <w:sz w:val="24"/>
          <w:szCs w:val="24"/>
        </w:rPr>
        <w:t xml:space="preserve">, and </w:t>
      </w:r>
      <w:r w:rsidR="00CE20F6">
        <w:rPr>
          <w:rFonts w:ascii="Arial" w:hAnsi="Arial" w:cs="Arial"/>
          <w:spacing w:val="-2"/>
          <w:sz w:val="24"/>
          <w:szCs w:val="24"/>
          <w:lang w:val="en-US"/>
        </w:rPr>
        <w:t>should</w:t>
      </w:r>
      <w:r w:rsidR="00355BD1">
        <w:rPr>
          <w:rFonts w:ascii="Arial" w:hAnsi="Arial" w:cs="Arial"/>
          <w:spacing w:val="-2"/>
          <w:sz w:val="24"/>
          <w:szCs w:val="24"/>
        </w:rPr>
        <w:t xml:space="preserve"> be settled prior to the issuance of the requested certificate</w:t>
      </w:r>
      <w:r w:rsidR="00CE20F6">
        <w:rPr>
          <w:rFonts w:ascii="Arial" w:hAnsi="Arial" w:cs="Arial"/>
          <w:spacing w:val="-2"/>
          <w:sz w:val="24"/>
          <w:szCs w:val="24"/>
        </w:rPr>
        <w:t>.</w:t>
      </w:r>
    </w:p>
    <w:p w:rsidR="000B6E4E" w:rsidRPr="007E287C" w:rsidRDefault="000B6E4E" w:rsidP="000B6E4E">
      <w:pPr>
        <w:ind w:left="284"/>
        <w:rPr>
          <w:rFonts w:ascii="Arial" w:hAnsi="Arial" w:cs="Arial"/>
          <w:sz w:val="22"/>
        </w:rPr>
      </w:pPr>
    </w:p>
    <w:p w:rsidR="00D1405D" w:rsidRPr="007E287C" w:rsidRDefault="00D1405D" w:rsidP="00D1405D">
      <w:pPr>
        <w:rPr>
          <w:rFonts w:ascii="Arial" w:hAnsi="Arial" w:cs="Arial"/>
          <w:sz w:val="24"/>
          <w:szCs w:val="24"/>
        </w:rPr>
      </w:pPr>
      <w:r w:rsidRPr="007E287C">
        <w:rPr>
          <w:rFonts w:ascii="Arial" w:hAnsi="Arial" w:cs="Arial"/>
          <w:sz w:val="24"/>
          <w:szCs w:val="24"/>
        </w:rPr>
        <w:t>Yours sincerely,</w:t>
      </w:r>
    </w:p>
    <w:p w:rsidR="00D1405D" w:rsidRPr="007E287C" w:rsidRDefault="00D1405D" w:rsidP="00D1405D">
      <w:pPr>
        <w:rPr>
          <w:rFonts w:ascii="Arial" w:hAnsi="Arial" w:cs="Arial"/>
          <w:sz w:val="24"/>
          <w:szCs w:val="24"/>
        </w:rPr>
      </w:pPr>
      <w:r w:rsidRPr="007E287C">
        <w:rPr>
          <w:rFonts w:ascii="Arial" w:hAnsi="Arial" w:cs="Arial"/>
          <w:sz w:val="24"/>
          <w:szCs w:val="24"/>
        </w:rPr>
        <w:t>for and on behalf of the Company</w:t>
      </w:r>
    </w:p>
    <w:p w:rsidR="00D1405D" w:rsidRPr="007E287C" w:rsidRDefault="00D1405D" w:rsidP="00D1405D">
      <w:pPr>
        <w:rPr>
          <w:rFonts w:ascii="Arial" w:hAnsi="Arial" w:cs="Arial"/>
          <w:sz w:val="24"/>
          <w:szCs w:val="24"/>
        </w:rPr>
      </w:pPr>
    </w:p>
    <w:p w:rsidR="000B6E4E" w:rsidRPr="007E287C" w:rsidRDefault="000B6E4E" w:rsidP="002026FF">
      <w:pPr>
        <w:rPr>
          <w:rFonts w:ascii="Arial" w:hAnsi="Arial" w:cs="Arial"/>
          <w:sz w:val="24"/>
          <w:szCs w:val="24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2835"/>
        <w:gridCol w:w="4342"/>
      </w:tblGrid>
      <w:tr w:rsidR="004F25EA" w:rsidRPr="007E287C" w:rsidTr="004F25EA">
        <w:trPr>
          <w:cantSplit/>
          <w:jc w:val="center"/>
        </w:trPr>
        <w:tc>
          <w:tcPr>
            <w:tcW w:w="2359" w:type="dxa"/>
            <w:vAlign w:val="center"/>
          </w:tcPr>
          <w:p w:rsidR="004F25EA" w:rsidRPr="007E287C" w:rsidRDefault="004F25EA" w:rsidP="002026FF">
            <w:pPr>
              <w:spacing w:before="240" w:after="240"/>
              <w:ind w:right="-153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Name and Surname</w:t>
            </w:r>
          </w:p>
        </w:tc>
        <w:tc>
          <w:tcPr>
            <w:tcW w:w="7177" w:type="dxa"/>
            <w:gridSpan w:val="2"/>
            <w:vAlign w:val="center"/>
          </w:tcPr>
          <w:p w:rsidR="004F25EA" w:rsidRPr="007E287C" w:rsidRDefault="004F25EA" w:rsidP="004F25EA">
            <w:pPr>
              <w:spacing w:before="240" w:after="240"/>
              <w:ind w:right="-153"/>
              <w:rPr>
                <w:rFonts w:ascii="Arial" w:hAnsi="Arial" w:cs="Arial"/>
              </w:rPr>
            </w:pPr>
          </w:p>
        </w:tc>
      </w:tr>
      <w:tr w:rsidR="007F6039" w:rsidRPr="007E287C" w:rsidTr="004F25EA">
        <w:trPr>
          <w:cantSplit/>
          <w:jc w:val="center"/>
        </w:trPr>
        <w:tc>
          <w:tcPr>
            <w:tcW w:w="2359" w:type="dxa"/>
            <w:vAlign w:val="center"/>
          </w:tcPr>
          <w:p w:rsidR="007F6039" w:rsidRPr="007E287C" w:rsidRDefault="007F6039" w:rsidP="004F25EA">
            <w:pPr>
              <w:spacing w:before="240" w:after="240"/>
              <w:ind w:right="-153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Name of Company</w:t>
            </w:r>
          </w:p>
        </w:tc>
        <w:tc>
          <w:tcPr>
            <w:tcW w:w="7177" w:type="dxa"/>
            <w:gridSpan w:val="2"/>
            <w:vAlign w:val="center"/>
          </w:tcPr>
          <w:p w:rsidR="007F6039" w:rsidRPr="007E287C" w:rsidRDefault="007F6039" w:rsidP="004F25EA">
            <w:pPr>
              <w:spacing w:before="240" w:after="240"/>
              <w:ind w:right="-153"/>
              <w:rPr>
                <w:rFonts w:ascii="Arial" w:hAnsi="Arial" w:cs="Arial"/>
              </w:rPr>
            </w:pPr>
          </w:p>
        </w:tc>
      </w:tr>
      <w:tr w:rsidR="004F25EA" w:rsidRPr="007E287C" w:rsidTr="004F25EA">
        <w:trPr>
          <w:cantSplit/>
          <w:jc w:val="center"/>
        </w:trPr>
        <w:tc>
          <w:tcPr>
            <w:tcW w:w="2359" w:type="dxa"/>
            <w:vAlign w:val="center"/>
          </w:tcPr>
          <w:p w:rsidR="004F25EA" w:rsidRPr="007E287C" w:rsidRDefault="004F25EA" w:rsidP="004F25EA">
            <w:pPr>
              <w:spacing w:before="240" w:after="240"/>
              <w:ind w:right="-153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Position</w:t>
            </w:r>
          </w:p>
        </w:tc>
        <w:tc>
          <w:tcPr>
            <w:tcW w:w="7177" w:type="dxa"/>
            <w:gridSpan w:val="2"/>
            <w:vAlign w:val="center"/>
          </w:tcPr>
          <w:p w:rsidR="004F25EA" w:rsidRPr="007E287C" w:rsidRDefault="004F25EA" w:rsidP="004F25EA">
            <w:pPr>
              <w:spacing w:before="240" w:after="240"/>
              <w:ind w:right="-153"/>
              <w:rPr>
                <w:rFonts w:ascii="Arial" w:hAnsi="Arial" w:cs="Arial"/>
              </w:rPr>
            </w:pPr>
          </w:p>
        </w:tc>
      </w:tr>
      <w:tr w:rsidR="000B6E4E" w:rsidRPr="007E287C" w:rsidTr="000B6E4E">
        <w:trPr>
          <w:cantSplit/>
          <w:trHeight w:val="460"/>
          <w:jc w:val="center"/>
        </w:trPr>
        <w:tc>
          <w:tcPr>
            <w:tcW w:w="9536" w:type="dxa"/>
            <w:gridSpan w:val="3"/>
            <w:tcBorders>
              <w:bottom w:val="single" w:sz="4" w:space="0" w:color="auto"/>
            </w:tcBorders>
            <w:vAlign w:val="center"/>
          </w:tcPr>
          <w:p w:rsidR="000B6E4E" w:rsidRDefault="000B6E4E" w:rsidP="004F25EA">
            <w:pPr>
              <w:spacing w:before="240" w:after="240"/>
              <w:ind w:right="-153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Signature:</w:t>
            </w:r>
          </w:p>
          <w:p w:rsidR="00127216" w:rsidRPr="007E287C" w:rsidRDefault="00127216" w:rsidP="004F25EA">
            <w:pPr>
              <w:spacing w:before="240" w:after="240"/>
              <w:ind w:right="-153"/>
              <w:rPr>
                <w:rFonts w:ascii="Arial" w:hAnsi="Arial" w:cs="Arial"/>
              </w:rPr>
            </w:pPr>
          </w:p>
        </w:tc>
      </w:tr>
      <w:tr w:rsidR="000B6E4E" w:rsidRPr="007E287C" w:rsidTr="004F25EA">
        <w:trPr>
          <w:cantSplit/>
          <w:jc w:val="center"/>
        </w:trPr>
        <w:tc>
          <w:tcPr>
            <w:tcW w:w="5194" w:type="dxa"/>
            <w:gridSpan w:val="2"/>
            <w:vAlign w:val="center"/>
          </w:tcPr>
          <w:p w:rsidR="000B6E4E" w:rsidRPr="007E287C" w:rsidRDefault="000B6E4E" w:rsidP="004F25EA">
            <w:pPr>
              <w:spacing w:before="240" w:after="240"/>
              <w:ind w:right="-153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Place:</w:t>
            </w:r>
          </w:p>
        </w:tc>
        <w:tc>
          <w:tcPr>
            <w:tcW w:w="4342" w:type="dxa"/>
            <w:vAlign w:val="center"/>
          </w:tcPr>
          <w:p w:rsidR="000B6E4E" w:rsidRPr="007E287C" w:rsidRDefault="000B6E4E" w:rsidP="004F25EA">
            <w:pPr>
              <w:spacing w:before="240" w:after="240"/>
              <w:ind w:right="-153"/>
              <w:rPr>
                <w:rFonts w:ascii="Arial" w:hAnsi="Arial" w:cs="Arial"/>
              </w:rPr>
            </w:pPr>
            <w:r w:rsidRPr="007E287C">
              <w:rPr>
                <w:rFonts w:ascii="Arial" w:hAnsi="Arial" w:cs="Arial"/>
              </w:rPr>
              <w:t>Date:</w:t>
            </w:r>
          </w:p>
        </w:tc>
      </w:tr>
    </w:tbl>
    <w:p w:rsidR="003125D1" w:rsidRPr="007E287C" w:rsidRDefault="003125D1" w:rsidP="00B040DC">
      <w:pPr>
        <w:rPr>
          <w:rFonts w:ascii="Arial" w:hAnsi="Arial" w:cs="Arial"/>
          <w:sz w:val="22"/>
        </w:rPr>
      </w:pPr>
    </w:p>
    <w:p w:rsidR="00D1405D" w:rsidRPr="007E287C" w:rsidRDefault="00D1405D" w:rsidP="00D11A5A">
      <w:pPr>
        <w:rPr>
          <w:rFonts w:ascii="Arial" w:hAnsi="Arial" w:cs="Arial"/>
        </w:rPr>
      </w:pPr>
    </w:p>
    <w:p w:rsidR="00D1405D" w:rsidRPr="007E287C" w:rsidRDefault="00D1405D" w:rsidP="00D11A5A">
      <w:pPr>
        <w:rPr>
          <w:rFonts w:ascii="Arial" w:hAnsi="Arial" w:cs="Arial"/>
        </w:rPr>
      </w:pPr>
    </w:p>
    <w:p w:rsidR="00D1405D" w:rsidRPr="007E287C" w:rsidRDefault="00D1405D" w:rsidP="00D11A5A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5"/>
        <w:gridCol w:w="1986"/>
        <w:gridCol w:w="2727"/>
      </w:tblGrid>
      <w:tr w:rsidR="00D1405D" w:rsidRPr="007E287C" w:rsidTr="002026FF">
        <w:tc>
          <w:tcPr>
            <w:tcW w:w="9639" w:type="dxa"/>
            <w:gridSpan w:val="4"/>
          </w:tcPr>
          <w:p w:rsidR="00D1405D" w:rsidRPr="007E287C" w:rsidRDefault="00D1405D" w:rsidP="00D1405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287C">
              <w:rPr>
                <w:rFonts w:ascii="Arial" w:hAnsi="Arial" w:cs="Arial"/>
                <w:b/>
                <w:sz w:val="36"/>
                <w:szCs w:val="36"/>
              </w:rPr>
              <w:t>FOR OFFICIAL USE</w:t>
            </w:r>
          </w:p>
        </w:tc>
      </w:tr>
      <w:tr w:rsidR="00D1405D" w:rsidRPr="007E287C" w:rsidTr="002026FF">
        <w:tc>
          <w:tcPr>
            <w:tcW w:w="1951" w:type="dxa"/>
          </w:tcPr>
          <w:p w:rsidR="00D1405D" w:rsidRPr="007E287C" w:rsidRDefault="00F6247C" w:rsidP="00D1405D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DMS</w:t>
            </w:r>
            <w:r w:rsidR="00D1405D" w:rsidRPr="007E287C">
              <w:rPr>
                <w:rFonts w:ascii="Arial" w:hAnsi="Arial" w:cs="Arial"/>
                <w:szCs w:val="20"/>
              </w:rPr>
              <w:t xml:space="preserve"> Number</w:t>
            </w:r>
          </w:p>
        </w:tc>
        <w:tc>
          <w:tcPr>
            <w:tcW w:w="2975" w:type="dxa"/>
          </w:tcPr>
          <w:p w:rsidR="00D1405D" w:rsidRPr="007E287C" w:rsidRDefault="00D1405D" w:rsidP="00D1405D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D1405D" w:rsidRPr="007E287C" w:rsidRDefault="00D1405D" w:rsidP="00D1405D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1405D" w:rsidRPr="007E287C" w:rsidRDefault="00D1405D" w:rsidP="00D1405D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7E287C">
              <w:rPr>
                <w:rFonts w:ascii="Arial" w:hAnsi="Arial" w:cs="Arial"/>
                <w:szCs w:val="20"/>
              </w:rPr>
              <w:t>Date Received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1405D" w:rsidRPr="007E287C" w:rsidRDefault="00D1405D" w:rsidP="00D1405D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1405D" w:rsidRPr="007E287C" w:rsidTr="002026FF">
        <w:tc>
          <w:tcPr>
            <w:tcW w:w="1951" w:type="dxa"/>
          </w:tcPr>
          <w:p w:rsidR="00D1405D" w:rsidRPr="007E287C" w:rsidRDefault="00D1405D" w:rsidP="00D1405D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7E287C">
              <w:rPr>
                <w:rFonts w:ascii="Arial" w:hAnsi="Arial" w:cs="Arial"/>
                <w:szCs w:val="20"/>
              </w:rPr>
              <w:t>DMS Surveyor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D1405D" w:rsidRPr="007E287C" w:rsidRDefault="00D1405D" w:rsidP="00D1405D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1405D" w:rsidRPr="007E287C" w:rsidRDefault="00D1405D" w:rsidP="00D1405D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7E287C">
              <w:rPr>
                <w:rFonts w:ascii="Arial" w:hAnsi="Arial" w:cs="Arial"/>
                <w:szCs w:val="20"/>
              </w:rPr>
              <w:t>Fees</w:t>
            </w:r>
          </w:p>
          <w:p w:rsidR="00D1405D" w:rsidRPr="007E287C" w:rsidRDefault="00D1405D" w:rsidP="00D1405D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1405D" w:rsidRPr="007E287C" w:rsidRDefault="00D1405D" w:rsidP="00D1405D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1405D" w:rsidRPr="007E287C" w:rsidTr="002026FF">
        <w:tc>
          <w:tcPr>
            <w:tcW w:w="1951" w:type="dxa"/>
          </w:tcPr>
          <w:p w:rsidR="00D1405D" w:rsidRPr="007E287C" w:rsidRDefault="00D1405D" w:rsidP="00D1405D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7E287C"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D1405D" w:rsidRPr="007E287C" w:rsidRDefault="00D1405D" w:rsidP="00D1405D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D1405D" w:rsidRPr="007E287C" w:rsidRDefault="00D1405D" w:rsidP="00D1405D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Pr="007E287C" w:rsidRDefault="00D1405D" w:rsidP="00D1405D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7E287C">
              <w:rPr>
                <w:rFonts w:ascii="Arial" w:hAnsi="Arial" w:cs="Arial"/>
                <w:szCs w:val="20"/>
              </w:rPr>
              <w:t>Receipt Number (F18)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Pr="007E287C" w:rsidRDefault="00D1405D" w:rsidP="00D1405D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D11A5A" w:rsidRPr="007E287C" w:rsidRDefault="00D11A5A" w:rsidP="00D11A5A">
      <w:pPr>
        <w:rPr>
          <w:rFonts w:ascii="Arial" w:hAnsi="Arial" w:cs="Arial"/>
        </w:rPr>
      </w:pPr>
    </w:p>
    <w:sectPr w:rsidR="00D11A5A" w:rsidRPr="007E287C" w:rsidSect="003A12F5">
      <w:footnotePr>
        <w:numRestart w:val="eachSect"/>
      </w:footnotePr>
      <w:endnotePr>
        <w:numFmt w:val="decimal"/>
      </w:endnotePr>
      <w:type w:val="continuous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82" w:rsidRDefault="007E3782" w:rsidP="00322723">
      <w:r>
        <w:separator/>
      </w:r>
    </w:p>
  </w:endnote>
  <w:endnote w:type="continuationSeparator" w:id="0">
    <w:p w:rsidR="007E3782" w:rsidRDefault="007E3782" w:rsidP="0032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7" w:rsidRPr="005464D5" w:rsidRDefault="00152657">
    <w:pPr>
      <w:pStyle w:val="Footer"/>
      <w:jc w:val="right"/>
      <w:rPr>
        <w:b/>
        <w:i/>
        <w:sz w:val="16"/>
        <w:szCs w:val="16"/>
      </w:rPr>
    </w:pPr>
    <w:r w:rsidRPr="005464D5">
      <w:rPr>
        <w:b/>
        <w:i/>
        <w:sz w:val="16"/>
        <w:szCs w:val="16"/>
      </w:rPr>
      <w:t xml:space="preserve">Page </w:t>
    </w:r>
    <w:r w:rsidR="004027C0" w:rsidRPr="005464D5">
      <w:rPr>
        <w:b/>
        <w:i/>
        <w:sz w:val="16"/>
        <w:szCs w:val="16"/>
      </w:rPr>
      <w:fldChar w:fldCharType="begin"/>
    </w:r>
    <w:r w:rsidRPr="005464D5">
      <w:rPr>
        <w:b/>
        <w:i/>
        <w:sz w:val="16"/>
        <w:szCs w:val="16"/>
      </w:rPr>
      <w:instrText xml:space="preserve"> PAGE   \* MERGEFORMAT </w:instrText>
    </w:r>
    <w:r w:rsidR="004027C0" w:rsidRPr="005464D5">
      <w:rPr>
        <w:b/>
        <w:i/>
        <w:sz w:val="16"/>
        <w:szCs w:val="16"/>
      </w:rPr>
      <w:fldChar w:fldCharType="separate"/>
    </w:r>
    <w:r w:rsidR="00E775B6">
      <w:rPr>
        <w:b/>
        <w:i/>
        <w:noProof/>
        <w:sz w:val="16"/>
        <w:szCs w:val="16"/>
      </w:rPr>
      <w:t>1</w:t>
    </w:r>
    <w:r w:rsidR="004027C0" w:rsidRPr="005464D5">
      <w:rPr>
        <w:b/>
        <w:i/>
        <w:sz w:val="16"/>
        <w:szCs w:val="16"/>
      </w:rPr>
      <w:fldChar w:fldCharType="end"/>
    </w:r>
    <w:r w:rsidRPr="005464D5">
      <w:rPr>
        <w:b/>
        <w:i/>
        <w:sz w:val="16"/>
        <w:szCs w:val="16"/>
      </w:rPr>
      <w:t xml:space="preserve"> of </w:t>
    </w:r>
    <w:r>
      <w:rPr>
        <w:b/>
        <w:i/>
        <w:sz w:val="16"/>
        <w:szCs w:val="16"/>
      </w:rPr>
      <w:t>2</w:t>
    </w:r>
  </w:p>
  <w:p w:rsidR="00BC5EC7" w:rsidRPr="00E42CD4" w:rsidRDefault="00BC5EC7" w:rsidP="00BC5EC7">
    <w:pPr>
      <w:pStyle w:val="Header"/>
      <w:jc w:val="left"/>
      <w:rPr>
        <w:rFonts w:ascii="Cambria" w:hAnsi="Cambria"/>
      </w:rPr>
    </w:pPr>
    <w:r>
      <w:rPr>
        <w:rFonts w:ascii="Cambria" w:hAnsi="Cambria"/>
      </w:rPr>
      <w:t>EN04F22</w:t>
    </w:r>
    <w:r>
      <w:rPr>
        <w:rFonts w:ascii="Cambria" w:hAnsi="Cambria"/>
        <w:lang w:val="el-GR"/>
      </w:rPr>
      <w:t>/0</w:t>
    </w:r>
    <w:r>
      <w:rPr>
        <w:rFonts w:ascii="Cambria" w:hAnsi="Cambria"/>
      </w:rPr>
      <w:t>2</w:t>
    </w:r>
  </w:p>
  <w:p w:rsidR="00152657" w:rsidRDefault="00152657" w:rsidP="00BC5EC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82" w:rsidRDefault="007E3782" w:rsidP="00322723">
      <w:r>
        <w:separator/>
      </w:r>
    </w:p>
  </w:footnote>
  <w:footnote w:type="continuationSeparator" w:id="0">
    <w:p w:rsidR="007E3782" w:rsidRDefault="007E3782" w:rsidP="0032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08F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8A8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788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AA5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FEC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6CE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CEF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E64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6B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2E4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692DBC2"/>
    <w:lvl w:ilvl="0">
      <w:numFmt w:val="decimal"/>
      <w:lvlText w:val="*"/>
      <w:lvlJc w:val="left"/>
    </w:lvl>
  </w:abstractNum>
  <w:abstractNum w:abstractNumId="11" w15:restartNumberingAfterBreak="0">
    <w:nsid w:val="129F242A"/>
    <w:multiLevelType w:val="hybridMultilevel"/>
    <w:tmpl w:val="2D1E20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5E2023"/>
    <w:multiLevelType w:val="hybridMultilevel"/>
    <w:tmpl w:val="7730129C"/>
    <w:lvl w:ilvl="0" w:tplc="45EE0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54415"/>
    <w:multiLevelType w:val="hybridMultilevel"/>
    <w:tmpl w:val="B6927DE4"/>
    <w:lvl w:ilvl="0" w:tplc="725EEA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C02DB"/>
    <w:multiLevelType w:val="hybridMultilevel"/>
    <w:tmpl w:val="7D9C703C"/>
    <w:lvl w:ilvl="0" w:tplc="1D7CA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3F6B21"/>
    <w:multiLevelType w:val="hybridMultilevel"/>
    <w:tmpl w:val="BBC60D48"/>
    <w:lvl w:ilvl="0" w:tplc="8AF8F3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cs="Times New Roman" w:hint="default"/>
          <w:sz w:val="22"/>
          <w:szCs w:val="22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D3ABD"/>
    <w:rsid w:val="000059CE"/>
    <w:rsid w:val="00007916"/>
    <w:rsid w:val="00007EDA"/>
    <w:rsid w:val="000103B8"/>
    <w:rsid w:val="00010937"/>
    <w:rsid w:val="00021F58"/>
    <w:rsid w:val="0002250F"/>
    <w:rsid w:val="00023C16"/>
    <w:rsid w:val="00027493"/>
    <w:rsid w:val="00031F18"/>
    <w:rsid w:val="00040A8F"/>
    <w:rsid w:val="0004449E"/>
    <w:rsid w:val="00046930"/>
    <w:rsid w:val="0005037F"/>
    <w:rsid w:val="00051352"/>
    <w:rsid w:val="000537F8"/>
    <w:rsid w:val="000850B5"/>
    <w:rsid w:val="00090101"/>
    <w:rsid w:val="00093330"/>
    <w:rsid w:val="00096A2D"/>
    <w:rsid w:val="000A0C39"/>
    <w:rsid w:val="000A2F13"/>
    <w:rsid w:val="000B6E4E"/>
    <w:rsid w:val="000C34F8"/>
    <w:rsid w:val="000C68FD"/>
    <w:rsid w:val="000D1A8B"/>
    <w:rsid w:val="000E5E2E"/>
    <w:rsid w:val="000F1F98"/>
    <w:rsid w:val="000F236A"/>
    <w:rsid w:val="000F764D"/>
    <w:rsid w:val="000F76B8"/>
    <w:rsid w:val="001034A5"/>
    <w:rsid w:val="001059A6"/>
    <w:rsid w:val="001119B5"/>
    <w:rsid w:val="001126F0"/>
    <w:rsid w:val="00112C8E"/>
    <w:rsid w:val="00127216"/>
    <w:rsid w:val="001312A6"/>
    <w:rsid w:val="00141D6B"/>
    <w:rsid w:val="00141EE3"/>
    <w:rsid w:val="001450B6"/>
    <w:rsid w:val="00152657"/>
    <w:rsid w:val="00154D97"/>
    <w:rsid w:val="0015591B"/>
    <w:rsid w:val="00160ECB"/>
    <w:rsid w:val="0016152F"/>
    <w:rsid w:val="00172A43"/>
    <w:rsid w:val="00173EF4"/>
    <w:rsid w:val="00174F1F"/>
    <w:rsid w:val="001847C9"/>
    <w:rsid w:val="00184A1D"/>
    <w:rsid w:val="00186812"/>
    <w:rsid w:val="001A5B88"/>
    <w:rsid w:val="001B5ACA"/>
    <w:rsid w:val="001B6BD5"/>
    <w:rsid w:val="001C0B75"/>
    <w:rsid w:val="001D3ABD"/>
    <w:rsid w:val="001D3FE9"/>
    <w:rsid w:val="001E1CEF"/>
    <w:rsid w:val="001E1DFD"/>
    <w:rsid w:val="001E5D9C"/>
    <w:rsid w:val="001F3777"/>
    <w:rsid w:val="002026FF"/>
    <w:rsid w:val="00211A74"/>
    <w:rsid w:val="0021657A"/>
    <w:rsid w:val="0022033E"/>
    <w:rsid w:val="002257A5"/>
    <w:rsid w:val="00231769"/>
    <w:rsid w:val="00232075"/>
    <w:rsid w:val="002375AF"/>
    <w:rsid w:val="00237701"/>
    <w:rsid w:val="00237B5D"/>
    <w:rsid w:val="00244458"/>
    <w:rsid w:val="002469A1"/>
    <w:rsid w:val="0025229F"/>
    <w:rsid w:val="0026485C"/>
    <w:rsid w:val="00270AAC"/>
    <w:rsid w:val="00280961"/>
    <w:rsid w:val="0028192E"/>
    <w:rsid w:val="002840FD"/>
    <w:rsid w:val="002A7A38"/>
    <w:rsid w:val="002B6DC3"/>
    <w:rsid w:val="002C7A59"/>
    <w:rsid w:val="002C7F20"/>
    <w:rsid w:val="002D0031"/>
    <w:rsid w:val="002F710C"/>
    <w:rsid w:val="0031170D"/>
    <w:rsid w:val="003125D1"/>
    <w:rsid w:val="00315960"/>
    <w:rsid w:val="00322723"/>
    <w:rsid w:val="0032499E"/>
    <w:rsid w:val="0032757A"/>
    <w:rsid w:val="00327C19"/>
    <w:rsid w:val="003349E9"/>
    <w:rsid w:val="0033556E"/>
    <w:rsid w:val="00337214"/>
    <w:rsid w:val="003514D0"/>
    <w:rsid w:val="00353046"/>
    <w:rsid w:val="00355BD1"/>
    <w:rsid w:val="00364F7B"/>
    <w:rsid w:val="00374B54"/>
    <w:rsid w:val="003A12F5"/>
    <w:rsid w:val="003B0DDC"/>
    <w:rsid w:val="003B101D"/>
    <w:rsid w:val="003B11C4"/>
    <w:rsid w:val="003B69A9"/>
    <w:rsid w:val="003C3691"/>
    <w:rsid w:val="003C769B"/>
    <w:rsid w:val="003D3011"/>
    <w:rsid w:val="003D6F0D"/>
    <w:rsid w:val="003D7696"/>
    <w:rsid w:val="003E360C"/>
    <w:rsid w:val="003E5DF4"/>
    <w:rsid w:val="003E6832"/>
    <w:rsid w:val="003E6D34"/>
    <w:rsid w:val="003F3B4F"/>
    <w:rsid w:val="004027C0"/>
    <w:rsid w:val="0040627A"/>
    <w:rsid w:val="0041435A"/>
    <w:rsid w:val="0042056A"/>
    <w:rsid w:val="00432D11"/>
    <w:rsid w:val="00436DC1"/>
    <w:rsid w:val="00437152"/>
    <w:rsid w:val="00446ADD"/>
    <w:rsid w:val="0044789C"/>
    <w:rsid w:val="0045236E"/>
    <w:rsid w:val="004543F0"/>
    <w:rsid w:val="004616C7"/>
    <w:rsid w:val="004655E1"/>
    <w:rsid w:val="0046592F"/>
    <w:rsid w:val="0047150C"/>
    <w:rsid w:val="004865B9"/>
    <w:rsid w:val="00486887"/>
    <w:rsid w:val="00486C5A"/>
    <w:rsid w:val="004A4B80"/>
    <w:rsid w:val="004A6731"/>
    <w:rsid w:val="004A7D34"/>
    <w:rsid w:val="004C0C68"/>
    <w:rsid w:val="004C2BA7"/>
    <w:rsid w:val="004C60C8"/>
    <w:rsid w:val="004C7C9F"/>
    <w:rsid w:val="004D3979"/>
    <w:rsid w:val="004D4E7D"/>
    <w:rsid w:val="004D606F"/>
    <w:rsid w:val="004E4A34"/>
    <w:rsid w:val="004F25EA"/>
    <w:rsid w:val="00502559"/>
    <w:rsid w:val="00503AD8"/>
    <w:rsid w:val="0050632A"/>
    <w:rsid w:val="00507013"/>
    <w:rsid w:val="00525593"/>
    <w:rsid w:val="00535E5D"/>
    <w:rsid w:val="005464D5"/>
    <w:rsid w:val="0055464A"/>
    <w:rsid w:val="00554E2D"/>
    <w:rsid w:val="005603DD"/>
    <w:rsid w:val="005667AB"/>
    <w:rsid w:val="00581251"/>
    <w:rsid w:val="00582034"/>
    <w:rsid w:val="00584425"/>
    <w:rsid w:val="00594B04"/>
    <w:rsid w:val="005A104D"/>
    <w:rsid w:val="005A5B28"/>
    <w:rsid w:val="005B0149"/>
    <w:rsid w:val="005B1B00"/>
    <w:rsid w:val="005C3A6F"/>
    <w:rsid w:val="005C7885"/>
    <w:rsid w:val="005F1E90"/>
    <w:rsid w:val="00604EE3"/>
    <w:rsid w:val="00611861"/>
    <w:rsid w:val="00613003"/>
    <w:rsid w:val="006152C1"/>
    <w:rsid w:val="0062353E"/>
    <w:rsid w:val="006359EC"/>
    <w:rsid w:val="00642CE2"/>
    <w:rsid w:val="00643101"/>
    <w:rsid w:val="00645749"/>
    <w:rsid w:val="00652D4D"/>
    <w:rsid w:val="006576A5"/>
    <w:rsid w:val="00657C00"/>
    <w:rsid w:val="00662C72"/>
    <w:rsid w:val="0067454F"/>
    <w:rsid w:val="0068318B"/>
    <w:rsid w:val="00683A72"/>
    <w:rsid w:val="0069795E"/>
    <w:rsid w:val="006A2E5D"/>
    <w:rsid w:val="006A732D"/>
    <w:rsid w:val="006B77FB"/>
    <w:rsid w:val="006C3A7E"/>
    <w:rsid w:val="006D7723"/>
    <w:rsid w:val="006E7634"/>
    <w:rsid w:val="006F369A"/>
    <w:rsid w:val="006F6149"/>
    <w:rsid w:val="00702D45"/>
    <w:rsid w:val="0070400A"/>
    <w:rsid w:val="00711593"/>
    <w:rsid w:val="00712644"/>
    <w:rsid w:val="00712A6B"/>
    <w:rsid w:val="0071317D"/>
    <w:rsid w:val="007339DB"/>
    <w:rsid w:val="00733E25"/>
    <w:rsid w:val="00736D30"/>
    <w:rsid w:val="00737015"/>
    <w:rsid w:val="0074035F"/>
    <w:rsid w:val="00740591"/>
    <w:rsid w:val="007513E1"/>
    <w:rsid w:val="00752589"/>
    <w:rsid w:val="007554B9"/>
    <w:rsid w:val="00760439"/>
    <w:rsid w:val="0076070D"/>
    <w:rsid w:val="007745C7"/>
    <w:rsid w:val="00776E0E"/>
    <w:rsid w:val="007803DA"/>
    <w:rsid w:val="007868EC"/>
    <w:rsid w:val="00787BCA"/>
    <w:rsid w:val="007963A0"/>
    <w:rsid w:val="00796F4F"/>
    <w:rsid w:val="007977CC"/>
    <w:rsid w:val="007A26D7"/>
    <w:rsid w:val="007A7F64"/>
    <w:rsid w:val="007C4AEC"/>
    <w:rsid w:val="007C5E1C"/>
    <w:rsid w:val="007C5EC3"/>
    <w:rsid w:val="007E287C"/>
    <w:rsid w:val="007E3782"/>
    <w:rsid w:val="007E6520"/>
    <w:rsid w:val="007F6039"/>
    <w:rsid w:val="00814BDB"/>
    <w:rsid w:val="00815F2D"/>
    <w:rsid w:val="00822D79"/>
    <w:rsid w:val="008233D2"/>
    <w:rsid w:val="00823E6A"/>
    <w:rsid w:val="00834A6B"/>
    <w:rsid w:val="00841AAC"/>
    <w:rsid w:val="008442C7"/>
    <w:rsid w:val="00846B67"/>
    <w:rsid w:val="00862146"/>
    <w:rsid w:val="008626DD"/>
    <w:rsid w:val="00874DE2"/>
    <w:rsid w:val="00880F47"/>
    <w:rsid w:val="00881853"/>
    <w:rsid w:val="00881B64"/>
    <w:rsid w:val="008A37A7"/>
    <w:rsid w:val="008A50D9"/>
    <w:rsid w:val="008A5E85"/>
    <w:rsid w:val="008C1A4B"/>
    <w:rsid w:val="008C4594"/>
    <w:rsid w:val="008C6B11"/>
    <w:rsid w:val="008D0D9A"/>
    <w:rsid w:val="008D7963"/>
    <w:rsid w:val="008E0996"/>
    <w:rsid w:val="008E13DA"/>
    <w:rsid w:val="008E14BB"/>
    <w:rsid w:val="008E5D0A"/>
    <w:rsid w:val="008F5862"/>
    <w:rsid w:val="008F5AA6"/>
    <w:rsid w:val="009021CE"/>
    <w:rsid w:val="0093733E"/>
    <w:rsid w:val="00944C59"/>
    <w:rsid w:val="009459DD"/>
    <w:rsid w:val="009545D7"/>
    <w:rsid w:val="0095531D"/>
    <w:rsid w:val="00960F7B"/>
    <w:rsid w:val="00965748"/>
    <w:rsid w:val="009665FA"/>
    <w:rsid w:val="009754B9"/>
    <w:rsid w:val="00983016"/>
    <w:rsid w:val="009868BE"/>
    <w:rsid w:val="00992BEB"/>
    <w:rsid w:val="00994BB1"/>
    <w:rsid w:val="009A09BC"/>
    <w:rsid w:val="009A58E3"/>
    <w:rsid w:val="009A5E41"/>
    <w:rsid w:val="009B0B75"/>
    <w:rsid w:val="009B58CA"/>
    <w:rsid w:val="009D401F"/>
    <w:rsid w:val="009D692F"/>
    <w:rsid w:val="009E5B66"/>
    <w:rsid w:val="00A152CD"/>
    <w:rsid w:val="00A15B2E"/>
    <w:rsid w:val="00A17EC4"/>
    <w:rsid w:val="00A31D09"/>
    <w:rsid w:val="00A47382"/>
    <w:rsid w:val="00A52CE2"/>
    <w:rsid w:val="00A63F34"/>
    <w:rsid w:val="00A67120"/>
    <w:rsid w:val="00A70C2B"/>
    <w:rsid w:val="00A756BC"/>
    <w:rsid w:val="00A8096D"/>
    <w:rsid w:val="00A8139B"/>
    <w:rsid w:val="00A84044"/>
    <w:rsid w:val="00A87513"/>
    <w:rsid w:val="00A96A8F"/>
    <w:rsid w:val="00AA7A8D"/>
    <w:rsid w:val="00AB0173"/>
    <w:rsid w:val="00AB550D"/>
    <w:rsid w:val="00AD07C7"/>
    <w:rsid w:val="00AE11D8"/>
    <w:rsid w:val="00AF0163"/>
    <w:rsid w:val="00AF5665"/>
    <w:rsid w:val="00AF6C8F"/>
    <w:rsid w:val="00AF6F3B"/>
    <w:rsid w:val="00B03D25"/>
    <w:rsid w:val="00B040DC"/>
    <w:rsid w:val="00B11F5D"/>
    <w:rsid w:val="00B13534"/>
    <w:rsid w:val="00B1713F"/>
    <w:rsid w:val="00B20755"/>
    <w:rsid w:val="00B24C35"/>
    <w:rsid w:val="00B272AE"/>
    <w:rsid w:val="00B279A3"/>
    <w:rsid w:val="00B279EC"/>
    <w:rsid w:val="00B33430"/>
    <w:rsid w:val="00B34BC1"/>
    <w:rsid w:val="00B3544A"/>
    <w:rsid w:val="00B54AFF"/>
    <w:rsid w:val="00B56D7A"/>
    <w:rsid w:val="00B634F1"/>
    <w:rsid w:val="00B65290"/>
    <w:rsid w:val="00B6650C"/>
    <w:rsid w:val="00B85B6E"/>
    <w:rsid w:val="00BA3C84"/>
    <w:rsid w:val="00BA4DD1"/>
    <w:rsid w:val="00BB1B0F"/>
    <w:rsid w:val="00BC1AE4"/>
    <w:rsid w:val="00BC3CE6"/>
    <w:rsid w:val="00BC5EC7"/>
    <w:rsid w:val="00BC7CBF"/>
    <w:rsid w:val="00BD1725"/>
    <w:rsid w:val="00BD7709"/>
    <w:rsid w:val="00BE3C58"/>
    <w:rsid w:val="00BF0C60"/>
    <w:rsid w:val="00BF1A19"/>
    <w:rsid w:val="00C014C8"/>
    <w:rsid w:val="00C23139"/>
    <w:rsid w:val="00C24C4D"/>
    <w:rsid w:val="00C262F0"/>
    <w:rsid w:val="00C3009E"/>
    <w:rsid w:val="00C33D5D"/>
    <w:rsid w:val="00C40BDD"/>
    <w:rsid w:val="00C413B2"/>
    <w:rsid w:val="00C457A0"/>
    <w:rsid w:val="00C52EC4"/>
    <w:rsid w:val="00C60466"/>
    <w:rsid w:val="00C6293E"/>
    <w:rsid w:val="00C7073C"/>
    <w:rsid w:val="00C80371"/>
    <w:rsid w:val="00CA12D4"/>
    <w:rsid w:val="00CA3218"/>
    <w:rsid w:val="00CA5897"/>
    <w:rsid w:val="00CA6EA8"/>
    <w:rsid w:val="00CB099E"/>
    <w:rsid w:val="00CB405A"/>
    <w:rsid w:val="00CC4834"/>
    <w:rsid w:val="00CC58CC"/>
    <w:rsid w:val="00CE029A"/>
    <w:rsid w:val="00CE20F6"/>
    <w:rsid w:val="00CE26D6"/>
    <w:rsid w:val="00CE43D4"/>
    <w:rsid w:val="00CF4891"/>
    <w:rsid w:val="00CF5077"/>
    <w:rsid w:val="00CF66CD"/>
    <w:rsid w:val="00CF7F74"/>
    <w:rsid w:val="00D01EFF"/>
    <w:rsid w:val="00D0426A"/>
    <w:rsid w:val="00D0541D"/>
    <w:rsid w:val="00D05EFB"/>
    <w:rsid w:val="00D06D8A"/>
    <w:rsid w:val="00D07A73"/>
    <w:rsid w:val="00D11A5A"/>
    <w:rsid w:val="00D1405D"/>
    <w:rsid w:val="00D15655"/>
    <w:rsid w:val="00D23797"/>
    <w:rsid w:val="00D31AEF"/>
    <w:rsid w:val="00D80FCF"/>
    <w:rsid w:val="00D8676E"/>
    <w:rsid w:val="00D94A61"/>
    <w:rsid w:val="00D95618"/>
    <w:rsid w:val="00D96BE2"/>
    <w:rsid w:val="00DA2D87"/>
    <w:rsid w:val="00DA52AB"/>
    <w:rsid w:val="00DB6938"/>
    <w:rsid w:val="00DC1CDA"/>
    <w:rsid w:val="00DC4353"/>
    <w:rsid w:val="00DC7DE7"/>
    <w:rsid w:val="00DD0A28"/>
    <w:rsid w:val="00DD24BE"/>
    <w:rsid w:val="00DD2E84"/>
    <w:rsid w:val="00DE0F35"/>
    <w:rsid w:val="00DE1F1A"/>
    <w:rsid w:val="00DE45DC"/>
    <w:rsid w:val="00DE4AD8"/>
    <w:rsid w:val="00DE5878"/>
    <w:rsid w:val="00DE69FA"/>
    <w:rsid w:val="00DE7F3E"/>
    <w:rsid w:val="00DF2F3B"/>
    <w:rsid w:val="00DF39D8"/>
    <w:rsid w:val="00E063E0"/>
    <w:rsid w:val="00E2188C"/>
    <w:rsid w:val="00E22294"/>
    <w:rsid w:val="00E25616"/>
    <w:rsid w:val="00E25832"/>
    <w:rsid w:val="00E32B69"/>
    <w:rsid w:val="00E35252"/>
    <w:rsid w:val="00E42CD4"/>
    <w:rsid w:val="00E53B1A"/>
    <w:rsid w:val="00E55293"/>
    <w:rsid w:val="00E60164"/>
    <w:rsid w:val="00E6308A"/>
    <w:rsid w:val="00E66568"/>
    <w:rsid w:val="00E735F7"/>
    <w:rsid w:val="00E7669D"/>
    <w:rsid w:val="00E775B6"/>
    <w:rsid w:val="00E858D2"/>
    <w:rsid w:val="00E916B6"/>
    <w:rsid w:val="00E97549"/>
    <w:rsid w:val="00EB0328"/>
    <w:rsid w:val="00EB11DE"/>
    <w:rsid w:val="00EB4D58"/>
    <w:rsid w:val="00EC299D"/>
    <w:rsid w:val="00ED333F"/>
    <w:rsid w:val="00EF0283"/>
    <w:rsid w:val="00EF19C5"/>
    <w:rsid w:val="00EF6B99"/>
    <w:rsid w:val="00F03F08"/>
    <w:rsid w:val="00F03FDB"/>
    <w:rsid w:val="00F04B1B"/>
    <w:rsid w:val="00F121C7"/>
    <w:rsid w:val="00F153BE"/>
    <w:rsid w:val="00F21E66"/>
    <w:rsid w:val="00F22E60"/>
    <w:rsid w:val="00F2347E"/>
    <w:rsid w:val="00F26E5E"/>
    <w:rsid w:val="00F45BC1"/>
    <w:rsid w:val="00F50DC9"/>
    <w:rsid w:val="00F60E8C"/>
    <w:rsid w:val="00F61BDF"/>
    <w:rsid w:val="00F6247C"/>
    <w:rsid w:val="00F8517B"/>
    <w:rsid w:val="00F85FEE"/>
    <w:rsid w:val="00F95993"/>
    <w:rsid w:val="00F96F29"/>
    <w:rsid w:val="00F979EC"/>
    <w:rsid w:val="00FB4E77"/>
    <w:rsid w:val="00FB7819"/>
    <w:rsid w:val="00FC6663"/>
    <w:rsid w:val="00FD2280"/>
    <w:rsid w:val="00FD4CDC"/>
    <w:rsid w:val="00FE1699"/>
    <w:rsid w:val="00FF0E97"/>
    <w:rsid w:val="00FF108D"/>
    <w:rsid w:val="00FF3EFF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9A9FA1"/>
  <w15:docId w15:val="{8654D393-9E33-4541-9B4C-8435B85D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DC"/>
    <w:pPr>
      <w:tabs>
        <w:tab w:val="left" w:pos="720"/>
      </w:tabs>
      <w:jc w:val="both"/>
    </w:pPr>
    <w:rPr>
      <w:rFonts w:ascii="Trebuchet MS" w:hAnsi="Trebuchet MS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F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01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2F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2F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272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723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7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25D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25D1"/>
    <w:rPr>
      <w:rFonts w:ascii="Trebuchet MS" w:hAnsi="Trebuchet M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25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1A74"/>
    <w:pPr>
      <w:tabs>
        <w:tab w:val="clear" w:pos="7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74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211A74"/>
    <w:pPr>
      <w:tabs>
        <w:tab w:val="clear" w:pos="7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74"/>
    <w:rPr>
      <w:rFonts w:ascii="Trebuchet MS" w:hAnsi="Trebuchet MS"/>
      <w:sz w:val="20"/>
    </w:rPr>
  </w:style>
  <w:style w:type="paragraph" w:styleId="ListParagraph">
    <w:name w:val="List Paragraph"/>
    <w:basedOn w:val="Normal"/>
    <w:uiPriority w:val="34"/>
    <w:qFormat/>
    <w:rsid w:val="00C23139"/>
    <w:pPr>
      <w:ind w:left="720"/>
      <w:contextualSpacing/>
    </w:pPr>
  </w:style>
  <w:style w:type="paragraph" w:customStyle="1" w:styleId="Chapter">
    <w:name w:val="Chapter"/>
    <w:basedOn w:val="Normal"/>
    <w:rsid w:val="003B101D"/>
    <w:pPr>
      <w:jc w:val="center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A12F5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B101D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3B101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12F5"/>
    <w:rPr>
      <w:rFonts w:ascii="Cambria" w:eastAsia="Times New Roman" w:hAnsi="Cambria" w:cs="Times New Roman"/>
      <w:b/>
      <w:bCs/>
      <w:color w:val="4F81BD"/>
      <w:szCs w:val="22"/>
      <w:lang w:val="en-GB"/>
    </w:rPr>
  </w:style>
  <w:style w:type="paragraph" w:customStyle="1" w:styleId="Footnote">
    <w:name w:val="Footnote"/>
    <w:basedOn w:val="EndnoteText"/>
    <w:rsid w:val="003A12F5"/>
    <w:pPr>
      <w:ind w:left="360" w:hanging="360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A12F5"/>
    <w:rPr>
      <w:rFonts w:ascii="Cambria" w:eastAsia="Times New Roman" w:hAnsi="Cambria" w:cs="Times New Roman"/>
      <w:b/>
      <w:bCs/>
      <w:i/>
      <w:iCs/>
      <w:color w:val="4F81BD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5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B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BD1"/>
    <w:rPr>
      <w:rFonts w:ascii="Trebuchet MS" w:hAnsi="Trebuchet 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BD1"/>
    <w:rPr>
      <w:rFonts w:ascii="Trebuchet MS" w:hAnsi="Trebuchet MS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D1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27216"/>
    <w:rPr>
      <w:rFonts w:ascii="Trebuchet MS" w:hAnsi="Trebuchet MS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EF6B-0A0F-4DDC-8241-4DC3B790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Links>
    <vt:vector size="18" baseType="variant"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mailto:maritime.security@dms.mcw.gov.cy</vt:lpwstr>
      </vt:variant>
      <vt:variant>
        <vt:lpwstr/>
      </vt:variant>
      <vt:variant>
        <vt:i4>3473495</vt:i4>
      </vt:variant>
      <vt:variant>
        <vt:i4>3</vt:i4>
      </vt:variant>
      <vt:variant>
        <vt:i4>0</vt:i4>
      </vt:variant>
      <vt:variant>
        <vt:i4>5</vt:i4>
      </vt:variant>
      <vt:variant>
        <vt:lpwstr>mailto:maritime.security@dms.mcw.gov.cy</vt:lpwstr>
      </vt:variant>
      <vt:variant>
        <vt:lpwstr/>
      </vt:variant>
      <vt:variant>
        <vt:i4>3473495</vt:i4>
      </vt:variant>
      <vt:variant>
        <vt:i4>0</vt:i4>
      </vt:variant>
      <vt:variant>
        <vt:i4>0</vt:i4>
      </vt:variant>
      <vt:variant>
        <vt:i4>5</vt:i4>
      </vt:variant>
      <vt:variant>
        <vt:lpwstr>mailto:maritime.security@dms.mcw.gov.cy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NLCh-590612</dc:creator>
  <cp:keywords/>
  <dc:description/>
  <cp:lastModifiedBy>Evangelia Stadiotou</cp:lastModifiedBy>
  <cp:revision>8</cp:revision>
  <cp:lastPrinted>2014-11-18T07:20:00Z</cp:lastPrinted>
  <dcterms:created xsi:type="dcterms:W3CDTF">2018-03-06T07:09:00Z</dcterms:created>
  <dcterms:modified xsi:type="dcterms:W3CDTF">2022-03-14T10:53:00Z</dcterms:modified>
</cp:coreProperties>
</file>